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45E7" w14:textId="7BDB9E30" w:rsidR="3E292989" w:rsidRDefault="00273D66" w:rsidP="1731C3DA">
      <w:pPr>
        <w:pStyle w:val="paragraph"/>
        <w:jc w:val="right"/>
      </w:pPr>
      <w:r>
        <w:rPr>
          <w:rStyle w:val="normaltextrun"/>
          <w:rFonts w:ascii="Calibri" w:eastAsia="Calibri" w:hAnsi="Calibri" w:cs="Calibri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4D50275" wp14:editId="2058B3A2">
            <wp:simplePos x="0" y="0"/>
            <wp:positionH relativeFrom="margin">
              <wp:posOffset>-885385</wp:posOffset>
            </wp:positionH>
            <wp:positionV relativeFrom="margin">
              <wp:posOffset>-5440</wp:posOffset>
            </wp:positionV>
            <wp:extent cx="7559675" cy="3635375"/>
            <wp:effectExtent l="0" t="0" r="3175" b="3175"/>
            <wp:wrapSquare wrapText="bothSides"/>
            <wp:docPr id="5266708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427E7" w14:textId="16183E54" w:rsidR="45E71FAD" w:rsidRDefault="45E71FAD" w:rsidP="1731C3DA">
      <w:pPr>
        <w:pStyle w:val="paragraph"/>
        <w:jc w:val="center"/>
        <w:rPr>
          <w:rStyle w:val="normaltextrun"/>
          <w:rFonts w:ascii="Calibri" w:eastAsia="Calibri" w:hAnsi="Calibri" w:cs="Calibri"/>
          <w:b/>
          <w:bCs/>
          <w:sz w:val="44"/>
          <w:szCs w:val="44"/>
        </w:rPr>
      </w:pPr>
      <w:r w:rsidRPr="1731C3DA">
        <w:rPr>
          <w:rStyle w:val="normaltextrun"/>
          <w:rFonts w:ascii="Calibri" w:eastAsia="Calibri" w:hAnsi="Calibri" w:cs="Calibri"/>
          <w:b/>
          <w:bCs/>
          <w:sz w:val="44"/>
          <w:szCs w:val="44"/>
        </w:rPr>
        <w:t>ZAPROSZENIE</w:t>
      </w:r>
    </w:p>
    <w:p w14:paraId="7DEF6221" w14:textId="400ACBD7" w:rsidR="45E71FAD" w:rsidRDefault="45E71FAD" w:rsidP="52FE32CF">
      <w:pPr>
        <w:pStyle w:val="paragraph"/>
        <w:jc w:val="center"/>
        <w:rPr>
          <w:rStyle w:val="normaltextrun"/>
          <w:rFonts w:ascii="Calibri" w:eastAsia="Calibri" w:hAnsi="Calibri" w:cs="Calibri"/>
          <w:sz w:val="30"/>
          <w:szCs w:val="30"/>
        </w:rPr>
      </w:pPr>
      <w:r w:rsidRPr="52FE32CF">
        <w:rPr>
          <w:rStyle w:val="normaltextrun"/>
          <w:rFonts w:ascii="Calibri" w:eastAsia="Calibri" w:hAnsi="Calibri" w:cs="Calibri"/>
          <w:sz w:val="30"/>
          <w:szCs w:val="30"/>
        </w:rPr>
        <w:t xml:space="preserve">Instytut Prawa, Ekonomii i Administracji </w:t>
      </w:r>
    </w:p>
    <w:p w14:paraId="74396417" w14:textId="592F6965" w:rsidR="2A8264E6" w:rsidRDefault="45E71FAD" w:rsidP="00BB5039">
      <w:pPr>
        <w:pStyle w:val="paragraph"/>
        <w:jc w:val="center"/>
        <w:rPr>
          <w:rStyle w:val="normaltextrun"/>
          <w:rFonts w:ascii="Calibri" w:eastAsia="Calibri" w:hAnsi="Calibri" w:cs="Calibri"/>
          <w:sz w:val="30"/>
          <w:szCs w:val="30"/>
        </w:rPr>
      </w:pPr>
      <w:r w:rsidRPr="2A8264E6">
        <w:rPr>
          <w:rStyle w:val="normaltextrun"/>
          <w:rFonts w:ascii="Calibri" w:eastAsia="Calibri" w:hAnsi="Calibri" w:cs="Calibri"/>
          <w:sz w:val="30"/>
          <w:szCs w:val="30"/>
        </w:rPr>
        <w:t xml:space="preserve">Uniwersytetu Komisji Edukacji Narodowej w Krakowie </w:t>
      </w:r>
    </w:p>
    <w:p w14:paraId="7AAE61D9" w14:textId="3C8E2005" w:rsidR="00BB5039" w:rsidRPr="00DE4703" w:rsidRDefault="45E71FAD" w:rsidP="00DE4703">
      <w:pPr>
        <w:pStyle w:val="paragraph"/>
        <w:jc w:val="center"/>
        <w:rPr>
          <w:rFonts w:ascii="Calibri" w:eastAsia="Calibri" w:hAnsi="Calibri" w:cs="Calibri"/>
        </w:rPr>
      </w:pPr>
      <w:r w:rsidRPr="00BB5039">
        <w:rPr>
          <w:rStyle w:val="normaltextrun"/>
          <w:rFonts w:ascii="Calibri" w:eastAsia="Calibri" w:hAnsi="Calibri" w:cs="Calibri"/>
        </w:rPr>
        <w:t>zaprasza do udziału w</w:t>
      </w:r>
      <w:r w:rsidR="1DA5077F" w:rsidRPr="00BB5039">
        <w:rPr>
          <w:rStyle w:val="normaltextrun"/>
          <w:rFonts w:ascii="Calibri" w:eastAsia="Calibri" w:hAnsi="Calibri" w:cs="Calibri"/>
        </w:rPr>
        <w:t xml:space="preserve"> międzynarodowej konferencji naukowej</w:t>
      </w:r>
      <w:r w:rsidRPr="00BB5039">
        <w:rPr>
          <w:rStyle w:val="normaltextrun"/>
          <w:rFonts w:ascii="Calibri" w:eastAsia="Calibri" w:hAnsi="Calibri" w:cs="Calibri"/>
        </w:rPr>
        <w:t xml:space="preserve"> </w:t>
      </w:r>
    </w:p>
    <w:p w14:paraId="3447E451" w14:textId="77777777" w:rsidR="00DE4703" w:rsidRDefault="00DE4703" w:rsidP="2A8264E6">
      <w:pPr>
        <w:pStyle w:val="paragraph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36"/>
          <w:szCs w:val="36"/>
        </w:rPr>
      </w:pPr>
    </w:p>
    <w:p w14:paraId="14D32690" w14:textId="4A157575" w:rsidR="2750C6DE" w:rsidRDefault="7145B9EF" w:rsidP="2A8264E6">
      <w:pPr>
        <w:pStyle w:val="paragraph"/>
        <w:jc w:val="center"/>
        <w:rPr>
          <w:rFonts w:ascii="Calibri" w:eastAsia="Calibri" w:hAnsi="Calibri" w:cs="Calibri"/>
          <w:b/>
          <w:bCs/>
          <w:color w:val="833C0B" w:themeColor="accent2" w:themeShade="80"/>
          <w:sz w:val="36"/>
          <w:szCs w:val="36"/>
        </w:rPr>
      </w:pPr>
      <w:r w:rsidRPr="2A8264E6">
        <w:rPr>
          <w:rFonts w:ascii="Calibri" w:eastAsia="Calibri" w:hAnsi="Calibri" w:cs="Calibri"/>
          <w:b/>
          <w:bCs/>
          <w:color w:val="833C0B" w:themeColor="accent2" w:themeShade="80"/>
          <w:sz w:val="36"/>
          <w:szCs w:val="36"/>
        </w:rPr>
        <w:t>EKONOMIA I SPOŁECZEŃSTWO 2026</w:t>
      </w:r>
    </w:p>
    <w:p w14:paraId="1260C3FE" w14:textId="1D1CCA35" w:rsidR="295750EE" w:rsidRPr="00BB5039" w:rsidRDefault="00974274" w:rsidP="00BB5039">
      <w:pPr>
        <w:pStyle w:val="paragraph"/>
        <w:jc w:val="center"/>
        <w:textAlignment w:val="baseline"/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</w:pPr>
      <w:r w:rsidRPr="295750EE"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  <w:t>Transformacja cyfrowa na rzecz</w:t>
      </w:r>
      <w:r w:rsidR="107D5F0B" w:rsidRPr="295750EE"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  <w:t xml:space="preserve"> </w:t>
      </w:r>
      <w:r w:rsidRPr="295750EE">
        <w:rPr>
          <w:rFonts w:ascii="Calibri" w:eastAsia="Calibri" w:hAnsi="Calibri" w:cs="Calibri"/>
          <w:b/>
          <w:bCs/>
          <w:color w:val="2F5496" w:themeColor="accent1" w:themeShade="BF"/>
          <w:sz w:val="42"/>
          <w:szCs w:val="42"/>
        </w:rPr>
        <w:t>zrównoważonego rozwoju w UE i krajach partnerskich</w:t>
      </w:r>
    </w:p>
    <w:p w14:paraId="67ACFDFE" w14:textId="77777777" w:rsidR="00273D66" w:rsidRDefault="00273D66" w:rsidP="2A8264E6">
      <w:pPr>
        <w:spacing w:before="240" w:after="240"/>
        <w:jc w:val="center"/>
        <w:textAlignment w:val="baseline"/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</w:pPr>
    </w:p>
    <w:p w14:paraId="3CBC019D" w14:textId="7B0AC824" w:rsidR="00974274" w:rsidRDefault="0620038C" w:rsidP="2A8264E6">
      <w:pPr>
        <w:spacing w:before="240" w:after="240"/>
        <w:jc w:val="center"/>
        <w:textAlignment w:val="baseline"/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</w:pPr>
      <w:r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>ECONOM</w:t>
      </w:r>
      <w:r w:rsidR="7B8F4D5D"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>ICS</w:t>
      </w:r>
      <w:r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 xml:space="preserve"> </w:t>
      </w:r>
      <w:r w:rsidR="5A3EA5E6"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>AND</w:t>
      </w:r>
      <w:r w:rsidRPr="2A8264E6">
        <w:rPr>
          <w:rFonts w:asciiTheme="minorHAnsi" w:eastAsiaTheme="minorEastAsia" w:hAnsiTheme="minorHAnsi" w:cstheme="minorBidi"/>
          <w:b/>
          <w:bCs/>
          <w:color w:val="833C0B" w:themeColor="accent2" w:themeShade="80"/>
          <w:sz w:val="36"/>
          <w:szCs w:val="36"/>
          <w:lang w:val="en-US"/>
        </w:rPr>
        <w:t xml:space="preserve"> SOCIETY 2026</w:t>
      </w:r>
    </w:p>
    <w:p w14:paraId="59BF5184" w14:textId="24A2170A" w:rsidR="437C5C8D" w:rsidRPr="00BB5039" w:rsidRDefault="00974274" w:rsidP="00BB5039">
      <w:pPr>
        <w:pStyle w:val="paragraph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color w:val="2F5496" w:themeColor="accent1" w:themeShade="BF"/>
          <w:sz w:val="42"/>
          <w:szCs w:val="42"/>
          <w:lang w:val="en-US"/>
        </w:rPr>
      </w:pPr>
      <w:r w:rsidRPr="1731C3DA">
        <w:rPr>
          <w:rFonts w:asciiTheme="minorHAnsi" w:eastAsiaTheme="minorEastAsia" w:hAnsiTheme="minorHAnsi" w:cstheme="minorBidi"/>
          <w:b/>
          <w:bCs/>
          <w:color w:val="2F5496" w:themeColor="accent1" w:themeShade="BF"/>
          <w:sz w:val="42"/>
          <w:szCs w:val="42"/>
          <w:lang w:val="en-US"/>
        </w:rPr>
        <w:t>Digital Transformation for Sustainable Development in the EU and partner countries</w:t>
      </w:r>
    </w:p>
    <w:p w14:paraId="134841AE" w14:textId="74862467" w:rsidR="215F5024" w:rsidRPr="00BB5039" w:rsidRDefault="001C098F" w:rsidP="00BB5039">
      <w:pPr>
        <w:pStyle w:val="paragraph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</w:pPr>
      <w:r w:rsidRPr="009F2713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 xml:space="preserve">15 </w:t>
      </w:r>
      <w:r w:rsidR="00974274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>maja</w:t>
      </w:r>
      <w:r w:rsidR="006D0051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 xml:space="preserve"> 202</w:t>
      </w:r>
      <w:r w:rsidR="00974274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>6</w:t>
      </w:r>
      <w:r w:rsidR="006D0051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 xml:space="preserve"> r</w:t>
      </w:r>
      <w:r w:rsidR="00FD12B5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</w:rPr>
        <w:t>oku</w:t>
      </w:r>
    </w:p>
    <w:p w14:paraId="596B1EB0" w14:textId="01BD50A0" w:rsidR="006D0051" w:rsidRPr="00BC1F65" w:rsidRDefault="006D0051" w:rsidP="215F5024">
      <w:pPr>
        <w:pStyle w:val="paragraph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</w:pP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Uniwersytet </w:t>
      </w:r>
      <w:r w:rsidR="3B67CE23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Komisji Edukacji Narodowej w</w:t>
      </w:r>
      <w:r w:rsidR="0039574F"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 xml:space="preserve"> Krakowie</w:t>
      </w:r>
    </w:p>
    <w:p w14:paraId="6E8BABEC" w14:textId="104DB46C" w:rsidR="64866AB1" w:rsidRDefault="64866AB1" w:rsidP="17D44B4A">
      <w:pPr>
        <w:pStyle w:val="paragraph"/>
        <w:spacing w:line="259" w:lineRule="auto"/>
        <w:jc w:val="center"/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ul. Podchorążych 2, Kraków </w:t>
      </w:r>
    </w:p>
    <w:p w14:paraId="7A8E124B" w14:textId="336F261A" w:rsidR="00BB5039" w:rsidRPr="00BB5039" w:rsidRDefault="72361258" w:rsidP="00DE4703">
      <w:pPr>
        <w:pStyle w:val="paragraph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32"/>
          <w:szCs w:val="32"/>
        </w:rPr>
        <w:t>Aula A1</w:t>
      </w:r>
    </w:p>
    <w:p w14:paraId="56CC4A9D" w14:textId="2EEC02D6" w:rsidR="437C5C8D" w:rsidRDefault="72361258" w:rsidP="17D44B4A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17D44B4A">
        <w:rPr>
          <w:rFonts w:asciiTheme="minorHAnsi" w:eastAsiaTheme="minorEastAsia" w:hAnsiTheme="minorHAnsi" w:cstheme="minorBidi"/>
          <w:color w:val="000000" w:themeColor="text1"/>
        </w:rPr>
        <w:t>JĘZYKI KONFERENCJI (SESJI RÓWNOLEGŁYCH): ANGIELSKI, POLSKI</w:t>
      </w:r>
    </w:p>
    <w:p w14:paraId="3DE51086" w14:textId="21A5DF26" w:rsidR="437C5C8D" w:rsidRDefault="437C5C8D" w:rsidP="437C5C8D">
      <w:pPr>
        <w:pStyle w:val="paragraph"/>
        <w:jc w:val="both"/>
        <w:rPr>
          <w:rFonts w:ascii="Georgia" w:hAnsi="Georgia"/>
          <w:color w:val="000000" w:themeColor="text1"/>
        </w:rPr>
      </w:pPr>
    </w:p>
    <w:p w14:paraId="59660E28" w14:textId="7B90BB9B" w:rsidR="215F5024" w:rsidRPr="00BB5039" w:rsidRDefault="006D0051" w:rsidP="00BB5039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textAlignment w:val="baseline"/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</w:pP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CEL</w:t>
      </w:r>
      <w:r w:rsidR="7E07EDBC"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E</w:t>
      </w: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 xml:space="preserve"> KONFEREN</w:t>
      </w: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445369"/>
          <w:sz w:val="36"/>
          <w:szCs w:val="36"/>
        </w:rPr>
        <w:t>CJI </w:t>
      </w:r>
      <w:r w:rsidRPr="17D44B4A">
        <w:rPr>
          <w:rStyle w:val="eop"/>
          <w:rFonts w:asciiTheme="minorHAnsi" w:eastAsiaTheme="minorEastAsia" w:hAnsiTheme="minorHAnsi" w:cstheme="minorBidi"/>
          <w:color w:val="445369"/>
          <w:sz w:val="36"/>
          <w:szCs w:val="36"/>
        </w:rPr>
        <w:t> </w:t>
      </w:r>
    </w:p>
    <w:p w14:paraId="7F78CE7D" w14:textId="2A808599" w:rsidR="0D17584C" w:rsidRDefault="0D17584C" w:rsidP="52FE32CF">
      <w:pPr>
        <w:spacing w:after="160" w:line="276" w:lineRule="auto"/>
        <w:jc w:val="both"/>
        <w:rPr>
          <w:rFonts w:ascii="Calibri" w:eastAsia="Calibri" w:hAnsi="Calibri" w:cs="Calibri"/>
        </w:rPr>
      </w:pPr>
      <w:r w:rsidRPr="52FE32CF">
        <w:rPr>
          <w:rFonts w:ascii="Calibri" w:eastAsia="Calibri" w:hAnsi="Calibri" w:cs="Calibri"/>
        </w:rPr>
        <w:t>Transformacja cyfrowa to znaczący współczesny trend wpływający na gospodarki</w:t>
      </w:r>
      <w:r w:rsidR="7DD4E1AA" w:rsidRPr="52FE32CF">
        <w:rPr>
          <w:rFonts w:ascii="Calibri" w:eastAsia="Calibri" w:hAnsi="Calibri" w:cs="Calibri"/>
        </w:rPr>
        <w:t>,</w:t>
      </w:r>
      <w:r w:rsidRPr="52FE32CF">
        <w:rPr>
          <w:rFonts w:ascii="Calibri" w:eastAsia="Calibri" w:hAnsi="Calibri" w:cs="Calibri"/>
        </w:rPr>
        <w:t xml:space="preserve"> przedsiębiorstwa</w:t>
      </w:r>
      <w:r w:rsidR="7E74F823" w:rsidRPr="52FE32CF">
        <w:rPr>
          <w:rFonts w:ascii="Calibri" w:eastAsia="Calibri" w:hAnsi="Calibri" w:cs="Calibri"/>
        </w:rPr>
        <w:t>, organizacje społeczne</w:t>
      </w:r>
      <w:r w:rsidR="5F1BD1D7" w:rsidRPr="52FE32CF">
        <w:rPr>
          <w:rFonts w:ascii="Calibri" w:eastAsia="Calibri" w:hAnsi="Calibri" w:cs="Calibri"/>
        </w:rPr>
        <w:t xml:space="preserve"> i społeczeństwa</w:t>
      </w:r>
      <w:r w:rsidRPr="52FE32CF">
        <w:rPr>
          <w:rFonts w:ascii="Calibri" w:eastAsia="Calibri" w:hAnsi="Calibri" w:cs="Calibri"/>
        </w:rPr>
        <w:t xml:space="preserve"> na całym świecie, napędzany przez technologie takie jak m.in. sztuczna inteligencja, </w:t>
      </w:r>
      <w:r w:rsidR="2F120DD7" w:rsidRPr="52FE32CF">
        <w:rPr>
          <w:rFonts w:ascii="Calibri" w:eastAsia="Calibri" w:hAnsi="Calibri" w:cs="Calibri"/>
        </w:rPr>
        <w:t>Internet rzeczy (</w:t>
      </w:r>
      <w:proofErr w:type="spellStart"/>
      <w:r w:rsidR="2F120DD7" w:rsidRPr="52FE32CF">
        <w:rPr>
          <w:rFonts w:ascii="Calibri" w:eastAsia="Calibri" w:hAnsi="Calibri" w:cs="Calibri"/>
        </w:rPr>
        <w:t>IoT</w:t>
      </w:r>
      <w:proofErr w:type="spellEnd"/>
      <w:r w:rsidR="2F120DD7" w:rsidRPr="52FE32CF">
        <w:rPr>
          <w:rFonts w:ascii="Calibri" w:eastAsia="Calibri" w:hAnsi="Calibri" w:cs="Calibri"/>
        </w:rPr>
        <w:t xml:space="preserve">), </w:t>
      </w:r>
      <w:r w:rsidRPr="52FE32CF">
        <w:rPr>
          <w:rFonts w:ascii="Calibri" w:eastAsia="Calibri" w:hAnsi="Calibri" w:cs="Calibri"/>
        </w:rPr>
        <w:t xml:space="preserve">przetwarzanie w chmurze. Zmienia ona sposób </w:t>
      </w:r>
      <w:r w:rsidR="60A356EB" w:rsidRPr="52FE32CF">
        <w:rPr>
          <w:rFonts w:ascii="Calibri" w:eastAsia="Calibri" w:hAnsi="Calibri" w:cs="Calibri"/>
        </w:rPr>
        <w:t xml:space="preserve">tworzenia wartości, funkcjonowania rynków, </w:t>
      </w:r>
      <w:r w:rsidR="63AF7D07" w:rsidRPr="52FE32CF">
        <w:rPr>
          <w:rFonts w:ascii="Calibri" w:eastAsia="Calibri" w:hAnsi="Calibri" w:cs="Calibri"/>
        </w:rPr>
        <w:t>dział</w:t>
      </w:r>
      <w:r w:rsidRPr="52FE32CF">
        <w:rPr>
          <w:rFonts w:ascii="Calibri" w:eastAsia="Calibri" w:hAnsi="Calibri" w:cs="Calibri"/>
        </w:rPr>
        <w:t>ania p</w:t>
      </w:r>
      <w:r w:rsidR="3627E28A" w:rsidRPr="52FE32CF">
        <w:rPr>
          <w:rFonts w:ascii="Calibri" w:eastAsia="Calibri" w:hAnsi="Calibri" w:cs="Calibri"/>
        </w:rPr>
        <w:t>odmiotów</w:t>
      </w:r>
      <w:r w:rsidR="733F3955" w:rsidRPr="52FE32CF">
        <w:rPr>
          <w:rFonts w:ascii="Calibri" w:eastAsia="Calibri" w:hAnsi="Calibri" w:cs="Calibri"/>
        </w:rPr>
        <w:t xml:space="preserve">, </w:t>
      </w:r>
      <w:r w:rsidR="5B5EAD39" w:rsidRPr="52FE32CF">
        <w:rPr>
          <w:rFonts w:ascii="Calibri" w:eastAsia="Calibri" w:hAnsi="Calibri" w:cs="Calibri"/>
        </w:rPr>
        <w:t xml:space="preserve">wpływa na </w:t>
      </w:r>
      <w:r w:rsidR="733F3955" w:rsidRPr="52FE32CF">
        <w:rPr>
          <w:rFonts w:ascii="Calibri" w:eastAsia="Calibri" w:hAnsi="Calibri" w:cs="Calibri"/>
        </w:rPr>
        <w:t>zachowa</w:t>
      </w:r>
      <w:r w:rsidR="6BA1CFA2" w:rsidRPr="52FE32CF">
        <w:rPr>
          <w:rFonts w:ascii="Calibri" w:eastAsia="Calibri" w:hAnsi="Calibri" w:cs="Calibri"/>
        </w:rPr>
        <w:t>nia</w:t>
      </w:r>
      <w:r w:rsidR="733F3955" w:rsidRPr="52FE32CF">
        <w:rPr>
          <w:rFonts w:ascii="Calibri" w:eastAsia="Calibri" w:hAnsi="Calibri" w:cs="Calibri"/>
        </w:rPr>
        <w:t xml:space="preserve"> rynkow</w:t>
      </w:r>
      <w:r w:rsidR="766A2768" w:rsidRPr="52FE32CF">
        <w:rPr>
          <w:rFonts w:ascii="Calibri" w:eastAsia="Calibri" w:hAnsi="Calibri" w:cs="Calibri"/>
        </w:rPr>
        <w:t>e</w:t>
      </w:r>
      <w:r w:rsidR="733F3955" w:rsidRPr="52FE32CF">
        <w:rPr>
          <w:rFonts w:ascii="Calibri" w:eastAsia="Calibri" w:hAnsi="Calibri" w:cs="Calibri"/>
        </w:rPr>
        <w:t xml:space="preserve"> konsumentów</w:t>
      </w:r>
      <w:r w:rsidRPr="52FE32CF">
        <w:rPr>
          <w:rFonts w:ascii="Calibri" w:eastAsia="Calibri" w:hAnsi="Calibri" w:cs="Calibri"/>
        </w:rPr>
        <w:t xml:space="preserve">. </w:t>
      </w:r>
    </w:p>
    <w:p w14:paraId="6F8F953D" w14:textId="48C77614" w:rsidR="0D17584C" w:rsidRDefault="0D17584C" w:rsidP="52FE32CF">
      <w:pPr>
        <w:spacing w:after="160" w:line="276" w:lineRule="auto"/>
        <w:jc w:val="both"/>
        <w:rPr>
          <w:rFonts w:ascii="Calibri" w:eastAsia="Calibri" w:hAnsi="Calibri" w:cs="Calibri"/>
        </w:rPr>
      </w:pPr>
      <w:r w:rsidRPr="52FE32CF">
        <w:rPr>
          <w:rFonts w:ascii="Calibri" w:eastAsia="Calibri" w:hAnsi="Calibri" w:cs="Calibri"/>
        </w:rPr>
        <w:t>Transformacja cyfrowa ma wpływ na zrównoważony rozwój. Możliwe jest to poprzez</w:t>
      </w:r>
      <w:r w:rsidR="618BEE86" w:rsidRPr="52FE32CF">
        <w:rPr>
          <w:rFonts w:ascii="Calibri" w:eastAsia="Calibri" w:hAnsi="Calibri" w:cs="Calibri"/>
        </w:rPr>
        <w:t xml:space="preserve"> </w:t>
      </w:r>
      <w:r w:rsidR="7A3613A1" w:rsidRPr="52FE32CF">
        <w:rPr>
          <w:rFonts w:ascii="Calibri" w:eastAsia="Calibri" w:hAnsi="Calibri" w:cs="Calibri"/>
        </w:rPr>
        <w:t xml:space="preserve">m.in. </w:t>
      </w:r>
      <w:r w:rsidR="1DAFA08D" w:rsidRPr="52FE32CF">
        <w:rPr>
          <w:rFonts w:ascii="Calibri" w:eastAsia="Calibri" w:hAnsi="Calibri" w:cs="Calibri"/>
        </w:rPr>
        <w:t xml:space="preserve">powstawanie nowych modeli biznesowych, stymulowanie innowacji, </w:t>
      </w:r>
      <w:r w:rsidR="618BEE86" w:rsidRPr="52FE32CF">
        <w:rPr>
          <w:rFonts w:ascii="Calibri" w:eastAsia="Calibri" w:hAnsi="Calibri" w:cs="Calibri"/>
        </w:rPr>
        <w:t xml:space="preserve">zwiększanie </w:t>
      </w:r>
      <w:r w:rsidR="0E8A9876" w:rsidRPr="52FE32CF">
        <w:rPr>
          <w:rFonts w:ascii="Calibri" w:eastAsia="Calibri" w:hAnsi="Calibri" w:cs="Calibri"/>
        </w:rPr>
        <w:t>produktywności</w:t>
      </w:r>
      <w:r w:rsidR="08495727" w:rsidRPr="52FE32CF">
        <w:rPr>
          <w:rFonts w:ascii="Calibri" w:eastAsia="Calibri" w:hAnsi="Calibri" w:cs="Calibri"/>
        </w:rPr>
        <w:t>. Na przykład, technologie takie jak Internet rzeczy i sztuczna inteligencja mogą zoptymalizować zużycie energii, usprawnić gospodarkę odpadami i zwiększyć wydajność infrastruktury miejskiej, co wspiera cele związane z działaniami na rzecz klimatu i zrównoważonym rozwojem miast</w:t>
      </w:r>
      <w:r w:rsidR="7000D933" w:rsidRPr="52FE32CF">
        <w:rPr>
          <w:rFonts w:ascii="Calibri" w:eastAsia="Calibri" w:hAnsi="Calibri" w:cs="Calibri"/>
        </w:rPr>
        <w:t xml:space="preserve">. </w:t>
      </w:r>
      <w:r w:rsidR="2BC44859" w:rsidRPr="52FE32CF">
        <w:rPr>
          <w:rFonts w:ascii="Calibri" w:eastAsia="Calibri" w:hAnsi="Calibri" w:cs="Calibri"/>
        </w:rPr>
        <w:t xml:space="preserve">Przedsiębiorstwa komercyjne i organizacje społeczne mogą </w:t>
      </w:r>
      <w:r w:rsidR="2BC44859" w:rsidRPr="52FE32CF">
        <w:rPr>
          <w:rFonts w:asciiTheme="minorHAnsi" w:eastAsiaTheme="minorEastAsia" w:hAnsiTheme="minorHAnsi" w:cstheme="minorBidi"/>
        </w:rPr>
        <w:lastRenderedPageBreak/>
        <w:t xml:space="preserve">wykorzystać potencjał technologii cyfrowych w zakresie komunikacji przy znacznym obniżeniu kosztów transakcyjnych, </w:t>
      </w:r>
      <w:r w:rsidR="00792691" w:rsidRPr="52FE32CF">
        <w:rPr>
          <w:rFonts w:asciiTheme="minorHAnsi" w:eastAsiaTheme="minorEastAsia" w:hAnsiTheme="minorHAnsi" w:cstheme="minorBidi"/>
        </w:rPr>
        <w:t xml:space="preserve">uzyskać lepszy </w:t>
      </w:r>
      <w:r w:rsidR="2BC44859" w:rsidRPr="52FE32CF">
        <w:rPr>
          <w:rFonts w:asciiTheme="minorHAnsi" w:eastAsiaTheme="minorEastAsia" w:hAnsiTheme="minorHAnsi" w:cstheme="minorBidi"/>
        </w:rPr>
        <w:t>dostęp do źródeł finansowania</w:t>
      </w:r>
      <w:r w:rsidR="6BF067A1" w:rsidRPr="52FE32CF">
        <w:rPr>
          <w:rFonts w:asciiTheme="minorHAnsi" w:eastAsiaTheme="minorEastAsia" w:hAnsiTheme="minorHAnsi" w:cstheme="minorBidi"/>
        </w:rPr>
        <w:t xml:space="preserve"> działalności, </w:t>
      </w:r>
      <w:r w:rsidR="05B04D9C" w:rsidRPr="52FE32CF">
        <w:rPr>
          <w:rFonts w:asciiTheme="minorHAnsi" w:eastAsiaTheme="minorEastAsia" w:hAnsiTheme="minorHAnsi" w:cstheme="minorBidi"/>
        </w:rPr>
        <w:t>w tym</w:t>
      </w:r>
      <w:r w:rsidR="2BC44859" w:rsidRPr="52FE32CF">
        <w:rPr>
          <w:rFonts w:asciiTheme="minorHAnsi" w:eastAsiaTheme="minorEastAsia" w:hAnsiTheme="minorHAnsi" w:cstheme="minorBidi"/>
        </w:rPr>
        <w:t xml:space="preserve"> </w:t>
      </w:r>
      <w:r w:rsidR="482F959A" w:rsidRPr="52FE32CF">
        <w:rPr>
          <w:rFonts w:asciiTheme="minorHAnsi" w:eastAsiaTheme="minorEastAsia" w:hAnsiTheme="minorHAnsi" w:cstheme="minorBidi"/>
        </w:rPr>
        <w:t xml:space="preserve">do </w:t>
      </w:r>
      <w:r w:rsidR="2BC44859" w:rsidRPr="52FE32CF">
        <w:rPr>
          <w:rFonts w:asciiTheme="minorHAnsi" w:eastAsiaTheme="minorEastAsia" w:hAnsiTheme="minorHAnsi" w:cstheme="minorBidi"/>
        </w:rPr>
        <w:t>crowdfunding</w:t>
      </w:r>
      <w:r w:rsidR="5CAA01C9" w:rsidRPr="52FE32CF">
        <w:rPr>
          <w:rFonts w:asciiTheme="minorHAnsi" w:eastAsiaTheme="minorEastAsia" w:hAnsiTheme="minorHAnsi" w:cstheme="minorBidi"/>
        </w:rPr>
        <w:t>u</w:t>
      </w:r>
      <w:r w:rsidR="2BC44859" w:rsidRPr="52FE32CF">
        <w:rPr>
          <w:rFonts w:asciiTheme="minorHAnsi" w:eastAsiaTheme="minorEastAsia" w:hAnsiTheme="minorHAnsi" w:cstheme="minorBidi"/>
        </w:rPr>
        <w:t xml:space="preserve"> i </w:t>
      </w:r>
      <w:proofErr w:type="spellStart"/>
      <w:r w:rsidR="2BC44859" w:rsidRPr="52FE32CF">
        <w:rPr>
          <w:rFonts w:asciiTheme="minorHAnsi" w:eastAsiaTheme="minorEastAsia" w:hAnsiTheme="minorHAnsi" w:cstheme="minorBidi"/>
        </w:rPr>
        <w:t>crowdsourcing</w:t>
      </w:r>
      <w:r w:rsidR="67310699" w:rsidRPr="52FE32CF">
        <w:rPr>
          <w:rFonts w:asciiTheme="minorHAnsi" w:eastAsiaTheme="minorEastAsia" w:hAnsiTheme="minorHAnsi" w:cstheme="minorBidi"/>
        </w:rPr>
        <w:t>u</w:t>
      </w:r>
      <w:proofErr w:type="spellEnd"/>
      <w:r w:rsidR="2BC44859" w:rsidRPr="52FE32CF">
        <w:rPr>
          <w:rFonts w:asciiTheme="minorHAnsi" w:eastAsiaTheme="minorEastAsia" w:hAnsiTheme="minorHAnsi" w:cstheme="minorBidi"/>
        </w:rPr>
        <w:t xml:space="preserve">, </w:t>
      </w:r>
      <w:r w:rsidR="2BFD6FA2" w:rsidRPr="52FE32CF">
        <w:rPr>
          <w:rFonts w:asciiTheme="minorHAnsi" w:eastAsiaTheme="minorEastAsia" w:hAnsiTheme="minorHAnsi" w:cstheme="minorBidi"/>
        </w:rPr>
        <w:t xml:space="preserve">zintensyfikować </w:t>
      </w:r>
      <w:r w:rsidR="2BC44859" w:rsidRPr="52FE32CF">
        <w:rPr>
          <w:rFonts w:asciiTheme="minorHAnsi" w:eastAsiaTheme="minorEastAsia" w:hAnsiTheme="minorHAnsi" w:cstheme="minorBidi"/>
        </w:rPr>
        <w:t>partnerstw</w:t>
      </w:r>
      <w:r w:rsidR="14E06CF0" w:rsidRPr="52FE32CF">
        <w:rPr>
          <w:rFonts w:asciiTheme="minorHAnsi" w:eastAsiaTheme="minorEastAsia" w:hAnsiTheme="minorHAnsi" w:cstheme="minorBidi"/>
        </w:rPr>
        <w:t>a</w:t>
      </w:r>
      <w:r w:rsidR="2BC44859" w:rsidRPr="52FE32CF">
        <w:rPr>
          <w:rFonts w:asciiTheme="minorHAnsi" w:eastAsiaTheme="minorEastAsia" w:hAnsiTheme="minorHAnsi" w:cstheme="minorBidi"/>
        </w:rPr>
        <w:t xml:space="preserve"> w ramach gospodarki współdzielenia. </w:t>
      </w:r>
      <w:r w:rsidR="25AC25E0" w:rsidRPr="52FE32CF">
        <w:rPr>
          <w:rFonts w:ascii="Calibri" w:eastAsia="Calibri" w:hAnsi="Calibri" w:cs="Calibri"/>
        </w:rPr>
        <w:t xml:space="preserve">Transformacja cyfrowa wiąże się również z </w:t>
      </w:r>
      <w:r w:rsidR="0B7887E4" w:rsidRPr="52FE32CF">
        <w:rPr>
          <w:rFonts w:ascii="Calibri" w:eastAsia="Calibri" w:hAnsi="Calibri" w:cs="Calibri"/>
        </w:rPr>
        <w:t xml:space="preserve">kosztami, </w:t>
      </w:r>
      <w:proofErr w:type="spellStart"/>
      <w:r w:rsidR="25AC25E0" w:rsidRPr="52FE32CF">
        <w:rPr>
          <w:rFonts w:ascii="Calibri" w:eastAsia="Calibri" w:hAnsi="Calibri" w:cs="Calibri"/>
        </w:rPr>
        <w:t>ryzykami</w:t>
      </w:r>
      <w:proofErr w:type="spellEnd"/>
      <w:r w:rsidR="25AC25E0" w:rsidRPr="52FE32CF">
        <w:rPr>
          <w:rFonts w:ascii="Calibri" w:eastAsia="Calibri" w:hAnsi="Calibri" w:cs="Calibri"/>
        </w:rPr>
        <w:t xml:space="preserve"> i wyzwaniami, takimi jak m.in. </w:t>
      </w:r>
      <w:r w:rsidR="15A78282" w:rsidRPr="52FE32CF">
        <w:rPr>
          <w:rFonts w:ascii="Calibri" w:eastAsia="Calibri" w:hAnsi="Calibri" w:cs="Calibri"/>
        </w:rPr>
        <w:t xml:space="preserve">koszty początkowe (np. inwestycje w infrastrukturę cyfrową i szkolenia), </w:t>
      </w:r>
      <w:r w:rsidR="25AC25E0" w:rsidRPr="52FE32CF">
        <w:rPr>
          <w:rFonts w:ascii="Calibri" w:eastAsia="Calibri" w:hAnsi="Calibri" w:cs="Calibri"/>
        </w:rPr>
        <w:t xml:space="preserve">utrata miejsc pracy, wykluczenie cyfrowe, </w:t>
      </w:r>
      <w:r w:rsidR="6EC702E9" w:rsidRPr="52FE32CF">
        <w:rPr>
          <w:rFonts w:ascii="Calibri" w:eastAsia="Calibri" w:hAnsi="Calibri" w:cs="Calibri"/>
        </w:rPr>
        <w:t>zagrożenia dla bezpieczeństwa cyfrowego (</w:t>
      </w:r>
      <w:r w:rsidR="6EC702E9" w:rsidRPr="52FE32CF">
        <w:rPr>
          <w:rFonts w:asciiTheme="minorHAnsi" w:eastAsiaTheme="minorEastAsia" w:hAnsiTheme="minorHAnsi" w:cstheme="minorBidi"/>
        </w:rPr>
        <w:t xml:space="preserve">naruszenia prywatności, nadużycia dezinformacyjne, przestępstwa wspierane nowymi możliwościami technologicznymi), </w:t>
      </w:r>
      <w:r w:rsidR="25AC25E0" w:rsidRPr="52FE32CF">
        <w:rPr>
          <w:rFonts w:ascii="Calibri" w:eastAsia="Calibri" w:hAnsi="Calibri" w:cs="Calibri"/>
        </w:rPr>
        <w:t>zwiększony popyt na minerały o znaczeniu krytycznym.</w:t>
      </w:r>
    </w:p>
    <w:p w14:paraId="5F533F04" w14:textId="75E65330" w:rsidR="2D0BD6C0" w:rsidRDefault="2D0BD6C0" w:rsidP="52FE32CF">
      <w:pPr>
        <w:spacing w:after="160" w:line="276" w:lineRule="auto"/>
        <w:jc w:val="both"/>
        <w:rPr>
          <w:rFonts w:ascii="Calibri" w:eastAsia="Calibri" w:hAnsi="Calibri" w:cs="Calibri"/>
        </w:rPr>
      </w:pPr>
      <w:r w:rsidRPr="52FE32CF">
        <w:rPr>
          <w:rFonts w:ascii="Calibri" w:eastAsia="Calibri" w:hAnsi="Calibri" w:cs="Calibri"/>
        </w:rPr>
        <w:t>Kraje</w:t>
      </w:r>
      <w:r w:rsidR="01ED3744" w:rsidRPr="52FE32CF">
        <w:rPr>
          <w:rFonts w:ascii="Calibri" w:eastAsia="Calibri" w:hAnsi="Calibri" w:cs="Calibri"/>
        </w:rPr>
        <w:t xml:space="preserve"> </w:t>
      </w:r>
      <w:r w:rsidRPr="52FE32CF">
        <w:rPr>
          <w:rFonts w:ascii="Calibri" w:eastAsia="Calibri" w:hAnsi="Calibri" w:cs="Calibri"/>
        </w:rPr>
        <w:t>muszą dostosować się do zmian wynikających z transformacji cyfrowej</w:t>
      </w:r>
      <w:r w:rsidR="383A8603" w:rsidRPr="52FE32CF">
        <w:rPr>
          <w:rFonts w:ascii="Calibri" w:eastAsia="Calibri" w:hAnsi="Calibri" w:cs="Calibri"/>
        </w:rPr>
        <w:t xml:space="preserve"> wdrażając strategie cyfryzacji, realizując polityki wspierające, </w:t>
      </w:r>
      <w:r w:rsidRPr="52FE32CF">
        <w:rPr>
          <w:rFonts w:ascii="Calibri" w:eastAsia="Calibri" w:hAnsi="Calibri" w:cs="Calibri"/>
        </w:rPr>
        <w:t xml:space="preserve">inwestując w umiejętności, infrastrukturę, aby pozostać konkurencyjnymi, czerpać korzyści z szybkiej transformacji cyfrowej, zapewnić postęp sprzyjający włączeniu społecznemu </w:t>
      </w:r>
      <w:r w:rsidR="09AE6619" w:rsidRPr="52FE32CF">
        <w:rPr>
          <w:rFonts w:ascii="Calibri" w:eastAsia="Calibri" w:hAnsi="Calibri" w:cs="Calibri"/>
        </w:rPr>
        <w:t>oraz</w:t>
      </w:r>
      <w:r w:rsidRPr="52FE32CF">
        <w:rPr>
          <w:rFonts w:ascii="Calibri" w:eastAsia="Calibri" w:hAnsi="Calibri" w:cs="Calibri"/>
        </w:rPr>
        <w:t xml:space="preserve"> ograniczać koszty i ryzyka związa</w:t>
      </w:r>
      <w:r w:rsidR="641B0878" w:rsidRPr="52FE32CF">
        <w:rPr>
          <w:rFonts w:ascii="Calibri" w:eastAsia="Calibri" w:hAnsi="Calibri" w:cs="Calibri"/>
        </w:rPr>
        <w:t>ne z tą transformacją</w:t>
      </w:r>
      <w:r w:rsidRPr="52FE32CF">
        <w:rPr>
          <w:rFonts w:ascii="Calibri" w:eastAsia="Calibri" w:hAnsi="Calibri" w:cs="Calibri"/>
        </w:rPr>
        <w:t>.</w:t>
      </w:r>
      <w:r w:rsidR="5D33F124" w:rsidRPr="52FE32CF">
        <w:rPr>
          <w:rFonts w:ascii="Calibri" w:eastAsia="Calibri" w:hAnsi="Calibri" w:cs="Calibri"/>
        </w:rPr>
        <w:t xml:space="preserve"> Dotyczy to również </w:t>
      </w:r>
      <w:r w:rsidR="16D79EE3" w:rsidRPr="52FE32CF">
        <w:rPr>
          <w:rFonts w:ascii="Calibri" w:eastAsia="Calibri" w:hAnsi="Calibri" w:cs="Calibri"/>
        </w:rPr>
        <w:t>przedsiębiorstw z różnych sektorów i branż, organizacj</w:t>
      </w:r>
      <w:r w:rsidR="0F75B822" w:rsidRPr="52FE32CF">
        <w:rPr>
          <w:rFonts w:ascii="Calibri" w:eastAsia="Calibri" w:hAnsi="Calibri" w:cs="Calibri"/>
        </w:rPr>
        <w:t>i</w:t>
      </w:r>
      <w:r w:rsidR="16D79EE3" w:rsidRPr="52FE32CF">
        <w:rPr>
          <w:rFonts w:ascii="Calibri" w:eastAsia="Calibri" w:hAnsi="Calibri" w:cs="Calibri"/>
        </w:rPr>
        <w:t xml:space="preserve"> społeczn</w:t>
      </w:r>
      <w:r w:rsidR="246306F6" w:rsidRPr="52FE32CF">
        <w:rPr>
          <w:rFonts w:ascii="Calibri" w:eastAsia="Calibri" w:hAnsi="Calibri" w:cs="Calibri"/>
        </w:rPr>
        <w:t xml:space="preserve">ych oraz innych uczestników rynku. </w:t>
      </w:r>
    </w:p>
    <w:p w14:paraId="059CC542" w14:textId="6FFE65B9" w:rsidR="558281B6" w:rsidRDefault="558281B6" w:rsidP="52FE32CF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 xml:space="preserve">Konferencja ma na celu: </w:t>
      </w:r>
    </w:p>
    <w:p w14:paraId="091C80FA" w14:textId="2A8BCF09" w:rsidR="558281B6" w:rsidRDefault="558281B6" w:rsidP="52FE32CF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 xml:space="preserve">omówienie i przeanalizowanie zagadnień teoretycznych oraz empirycznych odnoszących się do transformacji cyfrowej </w:t>
      </w:r>
      <w:r w:rsidR="377AADEB" w:rsidRPr="52FE32CF">
        <w:rPr>
          <w:rFonts w:asciiTheme="minorHAnsi" w:eastAsiaTheme="minorEastAsia" w:hAnsiTheme="minorHAnsi" w:cstheme="minorBidi"/>
        </w:rPr>
        <w:t>- możliwości i wyzwań</w:t>
      </w:r>
      <w:r w:rsidR="14F62FAA" w:rsidRPr="52FE32CF">
        <w:rPr>
          <w:rFonts w:asciiTheme="minorHAnsi" w:eastAsiaTheme="minorEastAsia" w:hAnsiTheme="minorHAnsi" w:cstheme="minorBidi"/>
        </w:rPr>
        <w:t xml:space="preserve"> jakie generuje</w:t>
      </w:r>
      <w:r w:rsidR="377AADEB" w:rsidRPr="52FE32CF">
        <w:rPr>
          <w:rFonts w:asciiTheme="minorHAnsi" w:eastAsiaTheme="minorEastAsia" w:hAnsiTheme="minorHAnsi" w:cstheme="minorBidi"/>
        </w:rPr>
        <w:t xml:space="preserve"> </w:t>
      </w:r>
      <w:r w:rsidR="08EC83A2" w:rsidRPr="52FE32CF">
        <w:rPr>
          <w:rFonts w:asciiTheme="minorHAnsi" w:eastAsiaTheme="minorEastAsia" w:hAnsiTheme="minorHAnsi" w:cstheme="minorBidi"/>
        </w:rPr>
        <w:t>dla zrównoważonego rozwoju</w:t>
      </w:r>
      <w:r w:rsidR="4C3E20FF" w:rsidRPr="52FE32CF">
        <w:rPr>
          <w:rFonts w:asciiTheme="minorHAnsi" w:eastAsiaTheme="minorEastAsia" w:hAnsiTheme="minorHAnsi" w:cstheme="minorBidi"/>
        </w:rPr>
        <w:t xml:space="preserve"> w ujęciu makro- i mikroekonomicznym,</w:t>
      </w:r>
      <w:r w:rsidRPr="52FE32CF">
        <w:rPr>
          <w:rFonts w:asciiTheme="minorHAnsi" w:eastAsiaTheme="minorEastAsia" w:hAnsiTheme="minorHAnsi" w:cstheme="minorBidi"/>
        </w:rPr>
        <w:t xml:space="preserve">  </w:t>
      </w:r>
    </w:p>
    <w:p w14:paraId="3252E9D0" w14:textId="0A025D20" w:rsidR="558281B6" w:rsidRDefault="558281B6" w:rsidP="1731C3DA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 xml:space="preserve">upowszechnianie wyników badań i podzielenie się przemyśleniami na temat najnowszych trendów, koncepcji, wyzwań i dylematów odnoszących się do </w:t>
      </w:r>
      <w:r w:rsidR="06F3D8F8" w:rsidRPr="52FE32CF">
        <w:rPr>
          <w:rFonts w:asciiTheme="minorHAnsi" w:eastAsiaTheme="minorEastAsia" w:hAnsiTheme="minorHAnsi" w:cstheme="minorBidi"/>
        </w:rPr>
        <w:t xml:space="preserve">transformacji cyfrowej </w:t>
      </w:r>
      <w:r w:rsidR="630246D9" w:rsidRPr="52FE32CF">
        <w:rPr>
          <w:rFonts w:asciiTheme="minorHAnsi" w:eastAsiaTheme="minorEastAsia" w:hAnsiTheme="minorHAnsi" w:cstheme="minorBidi"/>
        </w:rPr>
        <w:t xml:space="preserve">w aspekcie </w:t>
      </w:r>
      <w:r w:rsidR="06F3D8F8" w:rsidRPr="52FE32CF">
        <w:rPr>
          <w:rFonts w:asciiTheme="minorHAnsi" w:eastAsiaTheme="minorEastAsia" w:hAnsiTheme="minorHAnsi" w:cstheme="minorBidi"/>
        </w:rPr>
        <w:t>zrównoważonego rozwoju</w:t>
      </w:r>
      <w:r w:rsidRPr="52FE32CF">
        <w:rPr>
          <w:rFonts w:asciiTheme="minorHAnsi" w:eastAsiaTheme="minorEastAsia" w:hAnsiTheme="minorHAnsi" w:cstheme="minorBidi"/>
        </w:rPr>
        <w:t xml:space="preserve">, </w:t>
      </w:r>
    </w:p>
    <w:p w14:paraId="65A360DD" w14:textId="5169D98B" w:rsidR="437C5C8D" w:rsidRDefault="558281B6" w:rsidP="00B4108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stworzenie otwartego i inspirującego forum wymiany wiedzy oraz doświadczeń wśród uczestników konferencji: pracowników naukowych, praktyków, przedsiębiorców</w:t>
      </w:r>
      <w:r w:rsidR="6A50AA35" w:rsidRPr="372F981B">
        <w:rPr>
          <w:rFonts w:asciiTheme="minorHAnsi" w:eastAsiaTheme="minorEastAsia" w:hAnsiTheme="minorHAnsi" w:cstheme="minorBidi"/>
        </w:rPr>
        <w:t>,</w:t>
      </w:r>
      <w:r w:rsidRPr="372F981B">
        <w:rPr>
          <w:rFonts w:asciiTheme="minorHAnsi" w:eastAsiaTheme="minorEastAsia" w:hAnsiTheme="minorHAnsi" w:cstheme="minorBidi"/>
        </w:rPr>
        <w:t xml:space="preserve"> przedstawicieli środowisk lokalnych i władz rządowych, osób rozpoczynających karierę naukową, doktorantów, studenckich kół naukowych.</w:t>
      </w:r>
    </w:p>
    <w:p w14:paraId="6563EEAF" w14:textId="77777777" w:rsidR="00273D66" w:rsidRDefault="00273D66" w:rsidP="00273D66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3B016586" w14:textId="77777777" w:rsidR="00273D66" w:rsidRDefault="00273D66" w:rsidP="00273D66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0E20597F" w14:textId="77777777" w:rsidR="00273D66" w:rsidRPr="00B4108B" w:rsidRDefault="00273D66" w:rsidP="00273D66">
      <w:pPr>
        <w:pStyle w:val="NormalnyWeb"/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7DE434FF" w14:textId="64CB89B4" w:rsidR="437C5C8D" w:rsidRPr="00B4108B" w:rsidRDefault="006D0051" w:rsidP="00B4108B">
      <w:pPr>
        <w:pStyle w:val="NormalnyWeb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312" w:lineRule="auto"/>
        <w:jc w:val="center"/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</w:pP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lastRenderedPageBreak/>
        <w:t>TEMATYKA KONFERENCJI</w:t>
      </w:r>
      <w:r w:rsidRPr="17D44B4A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36"/>
          <w:szCs w:val="36"/>
        </w:rPr>
        <w:t> </w:t>
      </w:r>
      <w:r w:rsidRPr="17D44B4A">
        <w:rPr>
          <w:rStyle w:val="eop"/>
          <w:rFonts w:asciiTheme="minorHAnsi" w:eastAsiaTheme="minorEastAsia" w:hAnsiTheme="minorHAnsi" w:cstheme="minorBidi"/>
          <w:color w:val="000000" w:themeColor="text1"/>
          <w:sz w:val="36"/>
          <w:szCs w:val="36"/>
        </w:rPr>
        <w:t> </w:t>
      </w:r>
    </w:p>
    <w:p w14:paraId="4E0F8A9C" w14:textId="7BB58389" w:rsidR="3C14E9A4" w:rsidRDefault="3C14E9A4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Style w:val="eop"/>
          <w:rFonts w:asciiTheme="minorHAnsi" w:eastAsiaTheme="minorEastAsia" w:hAnsiTheme="minorHAnsi" w:cstheme="minorBidi"/>
        </w:rPr>
      </w:pPr>
      <w:r w:rsidRPr="372F981B">
        <w:rPr>
          <w:rStyle w:val="eop"/>
          <w:rFonts w:asciiTheme="minorHAnsi" w:eastAsiaTheme="minorEastAsia" w:hAnsiTheme="minorHAnsi" w:cstheme="minorBidi"/>
        </w:rPr>
        <w:t xml:space="preserve">Transformacja cyfrowa </w:t>
      </w:r>
      <w:r w:rsidR="38963C01" w:rsidRPr="372F981B">
        <w:rPr>
          <w:rStyle w:val="eop"/>
          <w:rFonts w:asciiTheme="minorHAnsi" w:eastAsiaTheme="minorEastAsia" w:hAnsiTheme="minorHAnsi" w:cstheme="minorBidi"/>
        </w:rPr>
        <w:t>jako współczesn</w:t>
      </w:r>
      <w:r w:rsidR="2FAF9FC4" w:rsidRPr="372F981B">
        <w:rPr>
          <w:rStyle w:val="eop"/>
          <w:rFonts w:asciiTheme="minorHAnsi" w:eastAsiaTheme="minorEastAsia" w:hAnsiTheme="minorHAnsi" w:cstheme="minorBidi"/>
        </w:rPr>
        <w:t>y trend</w:t>
      </w:r>
      <w:r w:rsidR="38963C01" w:rsidRPr="372F981B">
        <w:rPr>
          <w:rStyle w:val="eop"/>
          <w:rFonts w:asciiTheme="minorHAnsi" w:eastAsiaTheme="minorEastAsia" w:hAnsiTheme="minorHAnsi" w:cstheme="minorBidi"/>
        </w:rPr>
        <w:t xml:space="preserve"> </w:t>
      </w:r>
      <w:r w:rsidRPr="372F981B">
        <w:rPr>
          <w:rStyle w:val="eop"/>
          <w:rFonts w:asciiTheme="minorHAnsi" w:eastAsiaTheme="minorEastAsia" w:hAnsiTheme="minorHAnsi" w:cstheme="minorBidi"/>
        </w:rPr>
        <w:t xml:space="preserve">– przyczyny, przejawy, </w:t>
      </w:r>
      <w:r w:rsidR="726C9DEF" w:rsidRPr="372F981B">
        <w:rPr>
          <w:rStyle w:val="eop"/>
          <w:rFonts w:asciiTheme="minorHAnsi" w:eastAsiaTheme="minorEastAsia" w:hAnsiTheme="minorHAnsi" w:cstheme="minorBidi"/>
        </w:rPr>
        <w:t>oddziaływanie na gospodarki, przedsiębiorstwa, organizacje społeczne, społeczeństwa</w:t>
      </w:r>
      <w:r w:rsidR="791028B5" w:rsidRPr="372F981B">
        <w:rPr>
          <w:rStyle w:val="eop"/>
          <w:rFonts w:asciiTheme="minorHAnsi" w:eastAsiaTheme="minorEastAsia" w:hAnsiTheme="minorHAnsi" w:cstheme="minorBidi"/>
        </w:rPr>
        <w:t>, wyzwania</w:t>
      </w:r>
    </w:p>
    <w:p w14:paraId="36C10912" w14:textId="5768FE6A" w:rsidR="05705192" w:rsidRDefault="05705192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Style w:val="eop"/>
          <w:rFonts w:asciiTheme="minorHAnsi" w:eastAsiaTheme="minorEastAsia" w:hAnsiTheme="minorHAnsi" w:cstheme="minorBidi"/>
        </w:rPr>
      </w:pPr>
      <w:r w:rsidRPr="1731C3DA">
        <w:rPr>
          <w:rStyle w:val="eop"/>
          <w:rFonts w:asciiTheme="minorHAnsi" w:eastAsiaTheme="minorEastAsia" w:hAnsiTheme="minorHAnsi" w:cstheme="minorBidi"/>
        </w:rPr>
        <w:t xml:space="preserve">Zrównoważony rozwój </w:t>
      </w:r>
      <w:r w:rsidR="34192BB3" w:rsidRPr="1731C3DA">
        <w:rPr>
          <w:rStyle w:val="eop"/>
          <w:rFonts w:asciiTheme="minorHAnsi" w:eastAsiaTheme="minorEastAsia" w:hAnsiTheme="minorHAnsi" w:cstheme="minorBidi"/>
        </w:rPr>
        <w:t xml:space="preserve">– </w:t>
      </w:r>
      <w:r w:rsidRPr="1731C3DA">
        <w:rPr>
          <w:rStyle w:val="eop"/>
          <w:rFonts w:asciiTheme="minorHAnsi" w:eastAsiaTheme="minorEastAsia" w:hAnsiTheme="minorHAnsi" w:cstheme="minorBidi"/>
        </w:rPr>
        <w:t>uwarunkowania</w:t>
      </w:r>
      <w:r w:rsidR="34192BB3" w:rsidRPr="1731C3DA">
        <w:rPr>
          <w:rStyle w:val="eop"/>
          <w:rFonts w:asciiTheme="minorHAnsi" w:eastAsiaTheme="minorEastAsia" w:hAnsiTheme="minorHAnsi" w:cstheme="minorBidi"/>
        </w:rPr>
        <w:t>, szanse i wyzwania</w:t>
      </w:r>
      <w:r w:rsidR="2D589E63" w:rsidRPr="1731C3DA">
        <w:rPr>
          <w:rStyle w:val="eop"/>
          <w:rFonts w:asciiTheme="minorHAnsi" w:eastAsiaTheme="minorEastAsia" w:hAnsiTheme="minorHAnsi" w:cstheme="minorBidi"/>
        </w:rPr>
        <w:t xml:space="preserve"> dla gospodarki, przedsiębiorstw, organizacji społecznych, społeczeństwa </w:t>
      </w:r>
      <w:r w:rsidR="34192BB3" w:rsidRPr="1731C3DA">
        <w:rPr>
          <w:rStyle w:val="eop"/>
          <w:rFonts w:asciiTheme="minorHAnsi" w:eastAsiaTheme="minorEastAsia" w:hAnsiTheme="minorHAnsi" w:cstheme="minorBidi"/>
        </w:rPr>
        <w:t xml:space="preserve"> </w:t>
      </w:r>
    </w:p>
    <w:p w14:paraId="3AD5A709" w14:textId="2E07529A" w:rsidR="004A0EB9" w:rsidRPr="00D40F71" w:rsidRDefault="6AE7EE55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 xml:space="preserve">Strategia cyfryzacji </w:t>
      </w:r>
      <w:r w:rsidR="2E68B6EE" w:rsidRPr="372F981B">
        <w:rPr>
          <w:rFonts w:asciiTheme="minorHAnsi" w:eastAsiaTheme="minorEastAsia" w:hAnsiTheme="minorHAnsi" w:cstheme="minorBidi"/>
        </w:rPr>
        <w:t>w ujęciu międzynarodowym</w:t>
      </w:r>
      <w:r w:rsidR="004A0EB9" w:rsidRPr="372F981B">
        <w:rPr>
          <w:rFonts w:asciiTheme="minorHAnsi" w:eastAsiaTheme="minorEastAsia" w:hAnsiTheme="minorHAnsi" w:cstheme="minorBidi"/>
        </w:rPr>
        <w:t xml:space="preserve"> </w:t>
      </w:r>
      <w:r w:rsidR="4B4B821D" w:rsidRPr="372F981B">
        <w:rPr>
          <w:rFonts w:asciiTheme="minorHAnsi" w:eastAsiaTheme="minorEastAsia" w:hAnsiTheme="minorHAnsi" w:cstheme="minorBidi"/>
        </w:rPr>
        <w:t>oraz polityki wspierające s</w:t>
      </w:r>
      <w:r w:rsidR="004A0EB9" w:rsidRPr="372F981B">
        <w:rPr>
          <w:rFonts w:asciiTheme="minorHAnsi" w:eastAsiaTheme="minorEastAsia" w:hAnsiTheme="minorHAnsi" w:cstheme="minorBidi"/>
        </w:rPr>
        <w:t>tymulowani</w:t>
      </w:r>
      <w:r w:rsidR="6DD61761" w:rsidRPr="372F981B">
        <w:rPr>
          <w:rFonts w:asciiTheme="minorHAnsi" w:eastAsiaTheme="minorEastAsia" w:hAnsiTheme="minorHAnsi" w:cstheme="minorBidi"/>
        </w:rPr>
        <w:t>e</w:t>
      </w:r>
      <w:r w:rsidR="004A0EB9" w:rsidRPr="372F981B">
        <w:rPr>
          <w:rFonts w:asciiTheme="minorHAnsi" w:eastAsiaTheme="minorEastAsia" w:hAnsiTheme="minorHAnsi" w:cstheme="minorBidi"/>
        </w:rPr>
        <w:t xml:space="preserve"> </w:t>
      </w:r>
      <w:r w:rsidR="5FE14F74" w:rsidRPr="372F981B">
        <w:rPr>
          <w:rFonts w:asciiTheme="minorHAnsi" w:eastAsiaTheme="minorEastAsia" w:hAnsiTheme="minorHAnsi" w:cstheme="minorBidi"/>
        </w:rPr>
        <w:t xml:space="preserve">procesu transformacji cyfrowej w aspekcie zrównoważonego rozwoju </w:t>
      </w:r>
      <w:r w:rsidR="004A0EB9" w:rsidRPr="372F981B">
        <w:rPr>
          <w:rFonts w:asciiTheme="minorHAnsi" w:eastAsiaTheme="minorEastAsia" w:hAnsiTheme="minorHAnsi" w:cstheme="minorBidi"/>
        </w:rPr>
        <w:t xml:space="preserve"> </w:t>
      </w:r>
    </w:p>
    <w:p w14:paraId="6D92A46E" w14:textId="0C972F99" w:rsidR="4E8C902A" w:rsidRDefault="4E8C902A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Transformacja cyfrowa a przemiany na rynku pracy - działania na rzecz zwiększania kompetencji cyfrowych i przeciwdziałaniu wykluczeniu cyfrowemu</w:t>
      </w:r>
    </w:p>
    <w:p w14:paraId="318FAA73" w14:textId="0AD063C0" w:rsidR="1FBCAE3D" w:rsidRDefault="1FBCAE3D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Cyfryzacja sektora przemysłu w aspekcie zrównoważonego rozwoju</w:t>
      </w:r>
      <w:r w:rsidR="6BAF68A8" w:rsidRPr="372F981B">
        <w:rPr>
          <w:rFonts w:asciiTheme="minorHAnsi" w:eastAsiaTheme="minorEastAsia" w:hAnsiTheme="minorHAnsi" w:cstheme="minorBidi"/>
        </w:rPr>
        <w:t xml:space="preserve"> – poziom, koszty, korzyści, działania dostosowawcze, wyzwania</w:t>
      </w:r>
    </w:p>
    <w:p w14:paraId="2CE67325" w14:textId="54B782FA" w:rsidR="1FBCAE3D" w:rsidRDefault="1FBCAE3D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Cyfryzacja sektora usług w aspekcie zrównoważonego rozwoju</w:t>
      </w:r>
      <w:r w:rsidR="327D475E" w:rsidRPr="372F981B">
        <w:rPr>
          <w:rFonts w:asciiTheme="minorHAnsi" w:eastAsiaTheme="minorEastAsia" w:hAnsiTheme="minorHAnsi" w:cstheme="minorBidi"/>
        </w:rPr>
        <w:t xml:space="preserve"> - poziom, koszty, korzyści, działania dostosowawcze, wyzwania</w:t>
      </w:r>
    </w:p>
    <w:p w14:paraId="11AB2FAD" w14:textId="3B250D44" w:rsidR="1FBCAE3D" w:rsidRDefault="1FBCAE3D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372F981B">
        <w:rPr>
          <w:rFonts w:asciiTheme="minorHAnsi" w:eastAsiaTheme="minorEastAsia" w:hAnsiTheme="minorHAnsi" w:cstheme="minorBidi"/>
        </w:rPr>
        <w:t>Cyfryzacja sektora rolnictwa Unii Europejskiej/ wybranego kraju członkowskiego/ wybranego kraju partnerskiego UE w aspekcie zrównoważonego rozwoju</w:t>
      </w:r>
      <w:r w:rsidR="11105E0F" w:rsidRPr="372F981B">
        <w:rPr>
          <w:rFonts w:asciiTheme="minorHAnsi" w:eastAsiaTheme="minorEastAsia" w:hAnsiTheme="minorHAnsi" w:cstheme="minorBidi"/>
        </w:rPr>
        <w:t xml:space="preserve"> - poziom, koszty, korzyści, działania dostosowawcze, wyzwania</w:t>
      </w:r>
    </w:p>
    <w:p w14:paraId="2E9FEC09" w14:textId="6CBE4072" w:rsidR="34E51E81" w:rsidRDefault="34E51E81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1731C3DA">
        <w:rPr>
          <w:rFonts w:asciiTheme="minorHAnsi" w:eastAsiaTheme="minorEastAsia" w:hAnsiTheme="minorHAnsi" w:cstheme="minorBidi"/>
        </w:rPr>
        <w:t>Przedsiębiorstwo wobec transformacji cyfrowej w aspekcie zrównoważonego rozwoju</w:t>
      </w:r>
      <w:r w:rsidR="25246877" w:rsidRPr="1731C3DA">
        <w:rPr>
          <w:rFonts w:asciiTheme="minorHAnsi" w:eastAsiaTheme="minorEastAsia" w:hAnsiTheme="minorHAnsi" w:cstheme="minorBidi"/>
        </w:rPr>
        <w:t xml:space="preserve"> – koszty, korzyści, działania dostosowawcze, </w:t>
      </w:r>
      <w:r w:rsidR="51293897" w:rsidRPr="1731C3DA">
        <w:rPr>
          <w:rFonts w:asciiTheme="minorHAnsi" w:eastAsiaTheme="minorEastAsia" w:hAnsiTheme="minorHAnsi" w:cstheme="minorBidi"/>
        </w:rPr>
        <w:t xml:space="preserve">innowacje, </w:t>
      </w:r>
      <w:r w:rsidR="6E3B9071" w:rsidRPr="1731C3DA">
        <w:rPr>
          <w:rFonts w:asciiTheme="minorHAnsi" w:eastAsiaTheme="minorEastAsia" w:hAnsiTheme="minorHAnsi" w:cstheme="minorBidi"/>
        </w:rPr>
        <w:t>wyzwania</w:t>
      </w:r>
      <w:r w:rsidRPr="1731C3DA">
        <w:rPr>
          <w:rFonts w:asciiTheme="minorHAnsi" w:eastAsiaTheme="minorEastAsia" w:hAnsiTheme="minorHAnsi" w:cstheme="minorBidi"/>
        </w:rPr>
        <w:t xml:space="preserve"> </w:t>
      </w:r>
    </w:p>
    <w:p w14:paraId="2B2DB59E" w14:textId="2B351845" w:rsidR="34E51E81" w:rsidRDefault="34E51E81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1731C3DA">
        <w:rPr>
          <w:rFonts w:asciiTheme="minorHAnsi" w:eastAsiaTheme="minorEastAsia" w:hAnsiTheme="minorHAnsi" w:cstheme="minorBidi"/>
        </w:rPr>
        <w:t>Organizacja społeczna wobec transformacji cyfrowej w aspekcie zrównoważonego rozwoju</w:t>
      </w:r>
      <w:r w:rsidR="6636B8B2" w:rsidRPr="1731C3DA">
        <w:rPr>
          <w:rFonts w:asciiTheme="minorHAnsi" w:eastAsiaTheme="minorEastAsia" w:hAnsiTheme="minorHAnsi" w:cstheme="minorBidi"/>
        </w:rPr>
        <w:t xml:space="preserve"> – koszty, korzyści, działania dostosowawcze, </w:t>
      </w:r>
      <w:r w:rsidR="7AFB7412" w:rsidRPr="1731C3DA">
        <w:rPr>
          <w:rFonts w:asciiTheme="minorHAnsi" w:eastAsiaTheme="minorEastAsia" w:hAnsiTheme="minorHAnsi" w:cstheme="minorBidi"/>
        </w:rPr>
        <w:t xml:space="preserve">innowacje, </w:t>
      </w:r>
      <w:r w:rsidR="6636B8B2" w:rsidRPr="1731C3DA">
        <w:rPr>
          <w:rFonts w:asciiTheme="minorHAnsi" w:eastAsiaTheme="minorEastAsia" w:hAnsiTheme="minorHAnsi" w:cstheme="minorBidi"/>
        </w:rPr>
        <w:t>wyzwania</w:t>
      </w:r>
    </w:p>
    <w:p w14:paraId="565CCEFC" w14:textId="2F7B075D" w:rsidR="16C718DE" w:rsidRDefault="16C718DE" w:rsidP="1731C3DA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Theme="minorHAnsi" w:eastAsiaTheme="minorEastAsia" w:hAnsiTheme="minorHAnsi" w:cstheme="minorBidi"/>
        </w:rPr>
      </w:pPr>
      <w:r w:rsidRPr="295750EE">
        <w:rPr>
          <w:rFonts w:asciiTheme="minorHAnsi" w:eastAsiaTheme="minorEastAsia" w:hAnsiTheme="minorHAnsi" w:cstheme="minorBidi"/>
        </w:rPr>
        <w:t>Cyfryzacja a rozwijanie współpracy i budowanie partnerstw między</w:t>
      </w:r>
      <w:r w:rsidR="7F00D123" w:rsidRPr="295750EE">
        <w:rPr>
          <w:rFonts w:asciiTheme="minorHAnsi" w:eastAsiaTheme="minorEastAsia" w:hAnsiTheme="minorHAnsi" w:cstheme="minorBidi"/>
        </w:rPr>
        <w:t>sektorow</w:t>
      </w:r>
      <w:r w:rsidR="5D4A0589" w:rsidRPr="295750EE">
        <w:rPr>
          <w:rFonts w:asciiTheme="minorHAnsi" w:eastAsiaTheme="minorEastAsia" w:hAnsiTheme="minorHAnsi" w:cstheme="minorBidi"/>
        </w:rPr>
        <w:t>ych</w:t>
      </w:r>
      <w:r w:rsidR="7F00D123" w:rsidRPr="295750EE">
        <w:rPr>
          <w:rFonts w:asciiTheme="minorHAnsi" w:eastAsiaTheme="minorEastAsia" w:hAnsiTheme="minorHAnsi" w:cstheme="minorBidi"/>
        </w:rPr>
        <w:t xml:space="preserve"> (administracja publiczna - </w:t>
      </w:r>
      <w:r w:rsidRPr="295750EE">
        <w:rPr>
          <w:rFonts w:asciiTheme="minorHAnsi" w:eastAsiaTheme="minorEastAsia" w:hAnsiTheme="minorHAnsi" w:cstheme="minorBidi"/>
        </w:rPr>
        <w:t>przedsiębiorstwa komercyjn</w:t>
      </w:r>
      <w:r w:rsidR="735F43CE" w:rsidRPr="295750EE">
        <w:rPr>
          <w:rFonts w:asciiTheme="minorHAnsi" w:eastAsiaTheme="minorEastAsia" w:hAnsiTheme="minorHAnsi" w:cstheme="minorBidi"/>
        </w:rPr>
        <w:t>e -</w:t>
      </w:r>
      <w:r w:rsidRPr="295750EE">
        <w:rPr>
          <w:rFonts w:asciiTheme="minorHAnsi" w:eastAsiaTheme="minorEastAsia" w:hAnsiTheme="minorHAnsi" w:cstheme="minorBidi"/>
        </w:rPr>
        <w:t xml:space="preserve"> organizacj</w:t>
      </w:r>
      <w:r w:rsidR="3252D0AC" w:rsidRPr="295750EE">
        <w:rPr>
          <w:rFonts w:asciiTheme="minorHAnsi" w:eastAsiaTheme="minorEastAsia" w:hAnsiTheme="minorHAnsi" w:cstheme="minorBidi"/>
        </w:rPr>
        <w:t>e</w:t>
      </w:r>
      <w:r w:rsidRPr="295750EE">
        <w:rPr>
          <w:rFonts w:asciiTheme="minorHAnsi" w:eastAsiaTheme="minorEastAsia" w:hAnsiTheme="minorHAnsi" w:cstheme="minorBidi"/>
        </w:rPr>
        <w:t xml:space="preserve"> społeczn</w:t>
      </w:r>
      <w:r w:rsidR="38412864" w:rsidRPr="295750EE">
        <w:rPr>
          <w:rFonts w:asciiTheme="minorHAnsi" w:eastAsiaTheme="minorEastAsia" w:hAnsiTheme="minorHAnsi" w:cstheme="minorBidi"/>
        </w:rPr>
        <w:t>e)</w:t>
      </w:r>
      <w:r w:rsidRPr="295750EE">
        <w:rPr>
          <w:rFonts w:asciiTheme="minorHAnsi" w:eastAsiaTheme="minorEastAsia" w:hAnsiTheme="minorHAnsi" w:cstheme="minorBidi"/>
        </w:rPr>
        <w:t xml:space="preserve"> </w:t>
      </w:r>
    </w:p>
    <w:p w14:paraId="43C169DF" w14:textId="150B7238" w:rsidR="1731C3DA" w:rsidRDefault="0B7D2C53" w:rsidP="372F981B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</w:pPr>
      <w:r w:rsidRPr="372F981B">
        <w:t xml:space="preserve">Bariery i czynniki sukcesu </w:t>
      </w:r>
      <w:proofErr w:type="spellStart"/>
      <w:r w:rsidRPr="372F981B">
        <w:rPr>
          <w:i/>
          <w:iCs/>
        </w:rPr>
        <w:t>twin</w:t>
      </w:r>
      <w:proofErr w:type="spellEnd"/>
      <w:r w:rsidRPr="372F981B">
        <w:rPr>
          <w:i/>
          <w:iCs/>
        </w:rPr>
        <w:t xml:space="preserve"> </w:t>
      </w:r>
      <w:proofErr w:type="spellStart"/>
      <w:r w:rsidRPr="372F981B">
        <w:rPr>
          <w:i/>
          <w:iCs/>
        </w:rPr>
        <w:t>transition</w:t>
      </w:r>
      <w:proofErr w:type="spellEnd"/>
      <w:r w:rsidRPr="372F981B">
        <w:t>: jak łączyć cyfryzację z zieloną transformacją dla wzrostu zrównoważonego</w:t>
      </w:r>
    </w:p>
    <w:p w14:paraId="195F1975" w14:textId="6B312F77" w:rsidR="522BAB4F" w:rsidRDefault="522BAB4F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52FE32CF">
        <w:rPr>
          <w:rFonts w:asciiTheme="minorHAnsi" w:eastAsiaTheme="minorEastAsia" w:hAnsiTheme="minorHAnsi" w:cstheme="minorBidi"/>
        </w:rPr>
        <w:t>Zapraszamy do zgłaszania referatów w języku polskim i języku angielskim związanych z problematyką konferencji.</w:t>
      </w:r>
      <w:r w:rsidR="5D7BBD1F" w:rsidRPr="52FE32CF">
        <w:rPr>
          <w:rFonts w:asciiTheme="minorHAnsi" w:eastAsiaTheme="minorEastAsia" w:hAnsiTheme="minorHAnsi" w:cstheme="minorBidi"/>
        </w:rPr>
        <w:t xml:space="preserve"> </w:t>
      </w:r>
      <w:r w:rsidRPr="52FE32CF">
        <w:rPr>
          <w:rFonts w:asciiTheme="minorHAnsi" w:eastAsiaTheme="minorEastAsia" w:hAnsiTheme="minorHAnsi" w:cstheme="minorBidi"/>
        </w:rPr>
        <w:t>Formuła konferencji przewiduje możliwość wygłoszenia referatu w siedzibie UKEN i dyskusję w gronie uczestników. Przewidujemy także warsztaty</w:t>
      </w:r>
      <w:r w:rsidR="5ECE5F6F" w:rsidRPr="52FE32CF">
        <w:rPr>
          <w:rFonts w:asciiTheme="minorHAnsi" w:eastAsiaTheme="minorEastAsia" w:hAnsiTheme="minorHAnsi" w:cstheme="minorBidi"/>
        </w:rPr>
        <w:t xml:space="preserve"> oraz </w:t>
      </w:r>
      <w:r w:rsidRPr="52FE32CF">
        <w:rPr>
          <w:rFonts w:asciiTheme="minorHAnsi" w:eastAsiaTheme="minorEastAsia" w:hAnsiTheme="minorHAnsi" w:cstheme="minorBidi"/>
        </w:rPr>
        <w:t>sesj</w:t>
      </w:r>
      <w:r w:rsidR="4EF7A56E" w:rsidRPr="52FE32CF">
        <w:rPr>
          <w:rFonts w:asciiTheme="minorHAnsi" w:eastAsiaTheme="minorEastAsia" w:hAnsiTheme="minorHAnsi" w:cstheme="minorBidi"/>
        </w:rPr>
        <w:t>ę</w:t>
      </w:r>
      <w:r w:rsidRPr="52FE32C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52FE32CF">
        <w:rPr>
          <w:rFonts w:asciiTheme="minorHAnsi" w:eastAsiaTheme="minorEastAsia" w:hAnsiTheme="minorHAnsi" w:cstheme="minorBidi"/>
        </w:rPr>
        <w:t>p</w:t>
      </w:r>
      <w:r w:rsidR="0CC2F4B9" w:rsidRPr="52FE32CF">
        <w:rPr>
          <w:rFonts w:asciiTheme="minorHAnsi" w:eastAsiaTheme="minorEastAsia" w:hAnsiTheme="minorHAnsi" w:cstheme="minorBidi"/>
        </w:rPr>
        <w:t>osterową</w:t>
      </w:r>
      <w:proofErr w:type="spellEnd"/>
      <w:r w:rsidR="0CC2F4B9" w:rsidRPr="52FE32CF">
        <w:rPr>
          <w:rFonts w:asciiTheme="minorHAnsi" w:eastAsiaTheme="minorEastAsia" w:hAnsiTheme="minorHAnsi" w:cstheme="minorBidi"/>
        </w:rPr>
        <w:t xml:space="preserve"> (d</w:t>
      </w:r>
      <w:r w:rsidRPr="52FE32CF">
        <w:rPr>
          <w:rFonts w:asciiTheme="minorHAnsi" w:eastAsiaTheme="minorEastAsia" w:hAnsiTheme="minorHAnsi" w:cstheme="minorBidi"/>
        </w:rPr>
        <w:t>o udziału w niej zapraszamy doktorantów oraz studentów</w:t>
      </w:r>
      <w:r w:rsidR="4F7BBAA7" w:rsidRPr="52FE32CF">
        <w:rPr>
          <w:rFonts w:asciiTheme="minorHAnsi" w:eastAsiaTheme="minorEastAsia" w:hAnsiTheme="minorHAnsi" w:cstheme="minorBidi"/>
        </w:rPr>
        <w:t>)</w:t>
      </w:r>
      <w:r w:rsidRPr="52FE32CF">
        <w:rPr>
          <w:rFonts w:asciiTheme="minorHAnsi" w:eastAsiaTheme="minorEastAsia" w:hAnsiTheme="minorHAnsi" w:cstheme="minorBidi"/>
        </w:rPr>
        <w:t>.</w:t>
      </w:r>
      <w:r w:rsidR="05FF891C" w:rsidRPr="52FE32CF">
        <w:rPr>
          <w:rFonts w:asciiTheme="minorHAnsi" w:eastAsiaTheme="minorEastAsia" w:hAnsiTheme="minorHAnsi" w:cstheme="minorBidi"/>
        </w:rPr>
        <w:t xml:space="preserve"> Nie przewidujemy transmisji on-line. </w:t>
      </w:r>
    </w:p>
    <w:p w14:paraId="09B0BDEC" w14:textId="77777777" w:rsidR="00273D66" w:rsidRDefault="00273D66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</w:p>
    <w:p w14:paraId="3619D56A" w14:textId="77777777" w:rsidR="00273D66" w:rsidRDefault="00273D66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</w:p>
    <w:p w14:paraId="6DA6FE39" w14:textId="0C6B05BA" w:rsidR="1EA5C6AE" w:rsidRPr="009F2713" w:rsidRDefault="1EA5C6AE" w:rsidP="17D44B4A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PUBLIKACJE POKONFERENCYJNE   </w:t>
      </w:r>
    </w:p>
    <w:p w14:paraId="3B91BC8D" w14:textId="7F666370" w:rsidR="1EA5C6AE" w:rsidRPr="009F2713" w:rsidRDefault="1EA5C6AE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009F2713">
        <w:rPr>
          <w:rFonts w:asciiTheme="minorHAnsi" w:eastAsiaTheme="minorEastAsia" w:hAnsiTheme="minorHAnsi" w:cstheme="minorBidi"/>
        </w:rPr>
        <w:t xml:space="preserve">Publikacja artykułów przygotowanych na bazie wystąpień konferencyjnych będzie możliwa w wybranych czasopismach naukowych, zgodnie z przyjętymi w nich zasadami. </w:t>
      </w:r>
    </w:p>
    <w:p w14:paraId="3E24D2E1" w14:textId="7C951003" w:rsidR="1EA5C6AE" w:rsidRPr="009F2713" w:rsidRDefault="1EA5C6AE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009F2713">
        <w:rPr>
          <w:rFonts w:asciiTheme="minorHAnsi" w:eastAsiaTheme="minorEastAsia" w:hAnsiTheme="minorHAnsi" w:cstheme="minorBidi"/>
          <w:b/>
          <w:bCs/>
        </w:rPr>
        <w:t>Organizatorzy podkreślają, iż decyzja o publikacji artykułów w rekomendowanych czasopismach pozostaje w kompetencji ich zespołów redakcyjnych po przejściu właściwej im standardowej procedury recenzyjnej.</w:t>
      </w:r>
      <w:r w:rsidRPr="009F2713">
        <w:rPr>
          <w:rFonts w:asciiTheme="minorHAnsi" w:eastAsiaTheme="minorEastAsia" w:hAnsiTheme="minorHAnsi" w:cstheme="minorBidi"/>
        </w:rPr>
        <w:t xml:space="preserve">  </w:t>
      </w:r>
    </w:p>
    <w:p w14:paraId="3B37D953" w14:textId="66E3F795" w:rsidR="1EA5C6AE" w:rsidRPr="009F2713" w:rsidRDefault="06679BE3" w:rsidP="52FE32CF">
      <w:pPr>
        <w:shd w:val="clear" w:color="auto" w:fill="FFFFFF" w:themeFill="background1"/>
        <w:spacing w:before="480" w:after="240"/>
        <w:jc w:val="both"/>
        <w:rPr>
          <w:rFonts w:asciiTheme="minorHAnsi" w:eastAsiaTheme="minorEastAsia" w:hAnsiTheme="minorHAnsi" w:cstheme="minorBidi"/>
        </w:rPr>
      </w:pPr>
      <w:r w:rsidRPr="009F2713">
        <w:rPr>
          <w:rFonts w:asciiTheme="minorHAnsi" w:eastAsiaTheme="minorEastAsia" w:hAnsiTheme="minorHAnsi" w:cstheme="minorBidi"/>
        </w:rPr>
        <w:t>L</w:t>
      </w:r>
      <w:r w:rsidR="1EA5C6AE" w:rsidRPr="009F2713">
        <w:rPr>
          <w:rFonts w:asciiTheme="minorHAnsi" w:eastAsiaTheme="minorEastAsia" w:hAnsiTheme="minorHAnsi" w:cstheme="minorBidi"/>
        </w:rPr>
        <w:t>ist</w:t>
      </w:r>
      <w:r w:rsidR="23A049D5" w:rsidRPr="009F2713">
        <w:rPr>
          <w:rFonts w:asciiTheme="minorHAnsi" w:eastAsiaTheme="minorEastAsia" w:hAnsiTheme="minorHAnsi" w:cstheme="minorBidi"/>
        </w:rPr>
        <w:t>a</w:t>
      </w:r>
      <w:r w:rsidR="1EA5C6AE" w:rsidRPr="009F2713">
        <w:rPr>
          <w:rFonts w:asciiTheme="minorHAnsi" w:eastAsiaTheme="minorEastAsia" w:hAnsiTheme="minorHAnsi" w:cstheme="minorBidi"/>
        </w:rPr>
        <w:t xml:space="preserve"> rekomendowanych czasopism</w:t>
      </w:r>
      <w:r w:rsidR="340C28A1" w:rsidRPr="009F2713">
        <w:rPr>
          <w:rFonts w:asciiTheme="minorHAnsi" w:eastAsiaTheme="minorEastAsia" w:hAnsiTheme="minorHAnsi" w:cstheme="minorBidi"/>
        </w:rPr>
        <w:t>:</w:t>
      </w:r>
    </w:p>
    <w:p w14:paraId="5838CA35" w14:textId="245309D5" w:rsidR="57046F72" w:rsidRPr="009F2713" w:rsidRDefault="08C8F5B5" w:rsidP="3FF2C1E5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</w:rPr>
        <w:t xml:space="preserve">SOCIAL ENTREPRENEURSHIP REVIEW </w:t>
      </w:r>
    </w:p>
    <w:p w14:paraId="4D21E01D" w14:textId="6F3202F6" w:rsidR="57046F72" w:rsidRPr="009F2713" w:rsidRDefault="08C8F5B5" w:rsidP="3FF2C1E5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8">
        <w:r w:rsidRPr="009F2713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</w:rPr>
          <w:t>https://ser.uek.krakow.pl/index.php/ser/issue/view/13</w:t>
        </w:r>
      </w:hyperlink>
      <w:r w:rsidRPr="009F2713">
        <w:rPr>
          <w:rStyle w:val="spellingerror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6057A63" w14:textId="31FAFE77" w:rsidR="57046F72" w:rsidRPr="009F2713" w:rsidRDefault="08C8F5B5" w:rsidP="295750EE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Fonts w:asciiTheme="minorHAnsi" w:eastAsiaTheme="minorEastAsia" w:hAnsiTheme="minorHAnsi" w:cstheme="minorBidi"/>
        </w:rPr>
        <w:t>Czasopismo z listy czasopism punktowanych </w:t>
      </w:r>
      <w:proofErr w:type="spellStart"/>
      <w:r w:rsidRPr="009F2713">
        <w:rPr>
          <w:rFonts w:asciiTheme="minorHAnsi" w:eastAsiaTheme="minorEastAsia" w:hAnsiTheme="minorHAnsi" w:cstheme="minorBidi"/>
        </w:rPr>
        <w:t>MNiSW</w:t>
      </w:r>
      <w:proofErr w:type="spellEnd"/>
      <w:r w:rsidRPr="009F2713">
        <w:rPr>
          <w:rFonts w:asciiTheme="minorHAnsi" w:eastAsiaTheme="minorEastAsia" w:hAnsiTheme="minorHAnsi" w:cstheme="minorBidi"/>
        </w:rPr>
        <w:t> </w:t>
      </w:r>
    </w:p>
    <w:p w14:paraId="63079370" w14:textId="65CD6773" w:rsidR="17D44B4A" w:rsidRPr="009F2713" w:rsidRDefault="08C8F5B5" w:rsidP="295750EE">
      <w:pPr>
        <w:pStyle w:val="paragraph"/>
        <w:shd w:val="clear" w:color="auto" w:fill="FFFFFF" w:themeFill="background1"/>
        <w:spacing w:before="0" w:beforeAutospacing="0" w:after="0" w:afterAutospacing="0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Style w:val="spellingerror"/>
          <w:rFonts w:asciiTheme="minorHAnsi" w:eastAsiaTheme="minorEastAsia" w:hAnsiTheme="minorHAnsi" w:cstheme="minorBidi"/>
          <w:sz w:val="22"/>
          <w:szCs w:val="22"/>
        </w:rPr>
        <w:t>ISSN 2720-7277</w:t>
      </w:r>
      <w:r w:rsidRPr="009F271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2F350377" w14:textId="2D9E5C70" w:rsidR="17D44B4A" w:rsidRPr="009F2713" w:rsidRDefault="17D44B4A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604A8B1B" w14:textId="31337DED" w:rsidR="1EA5C6AE" w:rsidRPr="009F2713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</w:rPr>
        <w:t>PRACE KOMISJI GEOGRAFII PRZEMYSŁU POLSKIEGO TOWARZYSTWA</w:t>
      </w:r>
    </w:p>
    <w:p w14:paraId="7C23E6EC" w14:textId="47D3EE5D" w:rsidR="1EA5C6AE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n-GB"/>
        </w:rPr>
      </w:pPr>
      <w:r w:rsidRPr="52FE32CF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GEOGRAFICZNEGO [STUDIES OF THE INDUSTRIAL GEOGRAPHY COMMISSION</w:t>
      </w:r>
    </w:p>
    <w:p w14:paraId="0D528A35" w14:textId="524BF66C" w:rsidR="1EA5C6AE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lang w:val="en-GB"/>
        </w:rPr>
      </w:pPr>
      <w:r w:rsidRPr="52FE32CF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OF THE POLISH GEOGRAPHICAL SOCIETY]</w:t>
      </w:r>
    </w:p>
    <w:p w14:paraId="0EEA48D4" w14:textId="0A66FA9B" w:rsidR="50F01124" w:rsidRDefault="50F01124" w:rsidP="52FE32CF">
      <w:pPr>
        <w:pStyle w:val="paragraph"/>
        <w:ind w:left="284" w:hanging="284"/>
        <w:jc w:val="both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  <w:lang w:val="en-US"/>
        </w:rPr>
      </w:pPr>
      <w:hyperlink r:id="rId9">
        <w:r w:rsidRPr="52FE32CF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  <w:lang w:val="en-US"/>
          </w:rPr>
          <w:t>https://prace-kgp.uken.krakow.pl/</w:t>
        </w:r>
      </w:hyperlink>
    </w:p>
    <w:p w14:paraId="771A3176" w14:textId="2F82719A" w:rsidR="1EA5C6AE" w:rsidRPr="009F2713" w:rsidRDefault="1EA5C6AE" w:rsidP="52FE32CF">
      <w:pPr>
        <w:pStyle w:val="paragraph"/>
        <w:ind w:left="284" w:hanging="284"/>
        <w:jc w:val="both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Fonts w:asciiTheme="minorHAnsi" w:eastAsiaTheme="minorEastAsia" w:hAnsiTheme="minorHAnsi" w:cstheme="minorBidi"/>
        </w:rPr>
        <w:t>Czasopismo z listy czasopism punktowanych </w:t>
      </w:r>
      <w:proofErr w:type="spellStart"/>
      <w:r w:rsidRPr="009F2713">
        <w:rPr>
          <w:rFonts w:asciiTheme="minorHAnsi" w:eastAsiaTheme="minorEastAsia" w:hAnsiTheme="minorHAnsi" w:cstheme="minorBidi"/>
        </w:rPr>
        <w:t>MNiSW</w:t>
      </w:r>
      <w:proofErr w:type="spellEnd"/>
    </w:p>
    <w:p w14:paraId="464818AC" w14:textId="5A55E202" w:rsidR="1EA5C6AE" w:rsidRPr="009F2713" w:rsidRDefault="1EA5C6AE" w:rsidP="52FE32CF">
      <w:pPr>
        <w:pStyle w:val="paragraph"/>
        <w:ind w:left="284" w:hanging="284"/>
        <w:jc w:val="both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p-ISSN: 2080-1653, </w:t>
      </w:r>
      <w:proofErr w:type="spellStart"/>
      <w:r w:rsidRPr="009F271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eISSN</w:t>
      </w:r>
      <w:proofErr w:type="spellEnd"/>
      <w:r w:rsidRPr="009F271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: 2449-903X</w:t>
      </w:r>
    </w:p>
    <w:p w14:paraId="38D569A5" w14:textId="1ABA2D9F" w:rsidR="17D44B4A" w:rsidRDefault="17D44B4A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2E2FC5B3" w14:textId="77777777" w:rsidR="00273D66" w:rsidRDefault="00273D66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5A5535E5" w14:textId="77777777" w:rsidR="00273D66" w:rsidRPr="009F2713" w:rsidRDefault="00273D66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</w:p>
    <w:p w14:paraId="5739F466" w14:textId="7DB7FADF" w:rsidR="1EA5C6AE" w:rsidRPr="009F2713" w:rsidRDefault="1EA5C6AE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sz w:val="28"/>
          <w:szCs w:val="28"/>
        </w:rPr>
        <w:lastRenderedPageBreak/>
        <w:t>PRZEDSIĘBIORCZOŚĆ - EDUKACJA [ENTREPRENEURSHIP - EDUCATION]</w:t>
      </w:r>
    </w:p>
    <w:p w14:paraId="32E578E9" w14:textId="550ECDBF" w:rsidR="626A0714" w:rsidRPr="009F2713" w:rsidRDefault="626A0714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10">
        <w:r w:rsidRPr="009F2713">
          <w:rPr>
            <w:rStyle w:val="Hipercze"/>
            <w:rFonts w:asciiTheme="minorHAnsi" w:eastAsiaTheme="minorEastAsia" w:hAnsiTheme="minorHAnsi" w:cstheme="minorBidi"/>
            <w:color w:val="auto"/>
            <w:sz w:val="22"/>
            <w:szCs w:val="22"/>
          </w:rPr>
          <w:t>https://p-e.uken.krakow.pl/</w:t>
        </w:r>
      </w:hyperlink>
    </w:p>
    <w:p w14:paraId="4C44ACAE" w14:textId="4D73254F" w:rsidR="1EA5C6AE" w:rsidRPr="009F2713" w:rsidRDefault="1EA5C6AE" w:rsidP="52FE32CF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Fonts w:asciiTheme="minorHAnsi" w:eastAsiaTheme="minorEastAsia" w:hAnsiTheme="minorHAnsi" w:cstheme="minorBidi"/>
        </w:rPr>
        <w:t>Czasopismo z listy czasopism punktowanych </w:t>
      </w:r>
      <w:proofErr w:type="spellStart"/>
      <w:r w:rsidRPr="009F2713">
        <w:rPr>
          <w:rFonts w:asciiTheme="minorHAnsi" w:eastAsiaTheme="minorEastAsia" w:hAnsiTheme="minorHAnsi" w:cstheme="minorBidi"/>
        </w:rPr>
        <w:t>MNiSW</w:t>
      </w:r>
      <w:proofErr w:type="spellEnd"/>
    </w:p>
    <w:p w14:paraId="07B6949F" w14:textId="3C417EA0" w:rsidR="17D44B4A" w:rsidRPr="009F2713" w:rsidRDefault="1EA5C6AE" w:rsidP="00B4108B">
      <w:pPr>
        <w:pStyle w:val="paragraph"/>
        <w:shd w:val="clear" w:color="auto" w:fill="FFFFFF" w:themeFill="background1"/>
        <w:ind w:left="284" w:hanging="284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9F2713">
        <w:rPr>
          <w:rStyle w:val="spellingerror"/>
          <w:rFonts w:asciiTheme="minorHAnsi" w:eastAsiaTheme="minorEastAsia" w:hAnsiTheme="minorHAnsi" w:cstheme="minorBidi"/>
          <w:sz w:val="22"/>
          <w:szCs w:val="22"/>
        </w:rPr>
        <w:t>p-ISSN: 2083-3296, e-ISSN: 2449-9048</w:t>
      </w:r>
    </w:p>
    <w:p w14:paraId="6203FB41" w14:textId="61A1D6A5" w:rsidR="17D44B4A" w:rsidRPr="00B4108B" w:rsidRDefault="1EA5C6AE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OPŁATA KONFERENCYJNA  </w:t>
      </w:r>
    </w:p>
    <w:p w14:paraId="5779277E" w14:textId="18B45B4D" w:rsidR="17D44B4A" w:rsidRPr="00B4108B" w:rsidRDefault="1EA5C6AE" w:rsidP="17D44B4A">
      <w:pPr>
        <w:pStyle w:val="paragraph"/>
        <w:shd w:val="clear" w:color="auto" w:fill="FFFFFF" w:themeFill="background1"/>
        <w:jc w:val="both"/>
        <w:rPr>
          <w:rStyle w:val="spellingerror"/>
          <w:rFonts w:asciiTheme="minorHAnsi" w:eastAsiaTheme="minorEastAsia" w:hAnsiTheme="minorHAnsi" w:cstheme="minorBidi"/>
          <w:color w:val="000000" w:themeColor="text1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Udział w konferencji jest bezpłatny.</w:t>
      </w:r>
    </w:p>
    <w:p w14:paraId="440DBAB6" w14:textId="32107411" w:rsidR="17D44B4A" w:rsidRPr="00B4108B" w:rsidRDefault="1EA5C6AE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normaltextrun"/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WAŻNE TERMINY</w:t>
      </w:r>
    </w:p>
    <w:p w14:paraId="0CA9DFE3" w14:textId="5ED54C2C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31 marca 2026 </w:t>
      </w:r>
      <w:r w:rsidRPr="52FE32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– zakończenie rejestracji - ostateczny termin przesyłania tytułu wystąpienia i abstraktu</w:t>
      </w:r>
    </w:p>
    <w:p w14:paraId="27106AE7" w14:textId="507D7E23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trike/>
          <w:color w:val="000000" w:themeColor="text1"/>
          <w:sz w:val="22"/>
          <w:szCs w:val="2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5 kwietnia 2026</w:t>
      </w:r>
      <w:r w:rsidRPr="52FE32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– potwierdzenie przyjęcia propozycji wystąpienia </w:t>
      </w:r>
    </w:p>
    <w:p w14:paraId="390A911D" w14:textId="26EE9AEF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2FE32CF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8 maja 2026</w:t>
      </w:r>
      <w:r w:rsidRPr="52FE32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– publikacja programu konferencji  </w:t>
      </w:r>
    </w:p>
    <w:p w14:paraId="622884DC" w14:textId="3C2FD969" w:rsidR="1EA5C6AE" w:rsidRDefault="1EA5C6AE" w:rsidP="52FE32CF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E1A7436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 xml:space="preserve">15 maja 2026 </w:t>
      </w:r>
      <w:r w:rsidRPr="0E1A7436">
        <w:rPr>
          <w:rStyle w:val="eop"/>
          <w:rFonts w:asciiTheme="minorHAnsi" w:eastAsiaTheme="minorEastAsia" w:hAnsiTheme="minorHAnsi" w:cstheme="minorBidi"/>
          <w:sz w:val="22"/>
          <w:szCs w:val="22"/>
        </w:rPr>
        <w:t>– rozpoczęcie konferencji</w:t>
      </w:r>
    </w:p>
    <w:p w14:paraId="2BD5691F" w14:textId="3481B4DE" w:rsidR="215F5024" w:rsidRPr="009F2713" w:rsidRDefault="215F5024" w:rsidP="215F5024">
      <w:pPr>
        <w:pStyle w:val="paragraph"/>
        <w:shd w:val="clear" w:color="auto" w:fill="FFFFFF" w:themeFill="background1"/>
        <w:spacing w:before="120" w:before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A3E0E48" w14:textId="7CEFF304" w:rsidR="17D44B4A" w:rsidRPr="00B4108B" w:rsidRDefault="00075829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REJESTRACJA</w:t>
      </w:r>
      <w:r w:rsidRPr="17D44B4A">
        <w:rPr>
          <w:rStyle w:val="spellingerror"/>
          <w:rFonts w:asciiTheme="minorHAnsi" w:eastAsiaTheme="minorEastAsia" w:hAnsiTheme="minorHAnsi" w:cstheme="minorBidi"/>
          <w:color w:val="1F3864" w:themeColor="accent1" w:themeShade="80"/>
          <w:sz w:val="36"/>
          <w:szCs w:val="36"/>
        </w:rPr>
        <w:t> </w:t>
      </w: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 </w:t>
      </w:r>
    </w:p>
    <w:p w14:paraId="0E463816" w14:textId="5A1F46E7" w:rsidR="17D44B4A" w:rsidRDefault="60A4C8C4" w:rsidP="00B4108B">
      <w:pPr>
        <w:pStyle w:val="paragraph"/>
        <w:shd w:val="clear" w:color="auto" w:fill="FFFFFF" w:themeFill="background1"/>
        <w:jc w:val="both"/>
      </w:pPr>
      <w:hyperlink r:id="rId11">
        <w:r w:rsidRPr="6DAC93D3">
          <w:rPr>
            <w:rStyle w:val="Hipercze"/>
          </w:rPr>
          <w:t xml:space="preserve">Rejestracja / </w:t>
        </w:r>
        <w:proofErr w:type="spellStart"/>
        <w:r w:rsidRPr="6DAC93D3">
          <w:rPr>
            <w:rStyle w:val="Hipercze"/>
          </w:rPr>
          <w:t>Registration</w:t>
        </w:r>
        <w:proofErr w:type="spellEnd"/>
        <w:r w:rsidRPr="6DAC93D3">
          <w:rPr>
            <w:rStyle w:val="Hipercze"/>
          </w:rPr>
          <w:t xml:space="preserve">     EKONOMIA I SPOŁECZEŃSTWO 2026    – Wypełnij formularz</w:t>
        </w:r>
      </w:hyperlink>
    </w:p>
    <w:p w14:paraId="04CC45F1" w14:textId="77777777" w:rsidR="00273D66" w:rsidRPr="00B4108B" w:rsidRDefault="00273D66" w:rsidP="00B4108B">
      <w:pPr>
        <w:pStyle w:val="paragraph"/>
        <w:shd w:val="clear" w:color="auto" w:fill="FFFFFF" w:themeFill="background1"/>
        <w:jc w:val="both"/>
        <w:rPr>
          <w:rStyle w:val="spellingerror"/>
        </w:rPr>
      </w:pPr>
    </w:p>
    <w:p w14:paraId="4B669F85" w14:textId="1C4ADE43" w:rsidR="17D44B4A" w:rsidRPr="00B4108B" w:rsidRDefault="7769CBAC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RADA NAUKOWA  </w:t>
      </w:r>
    </w:p>
    <w:p w14:paraId="79013E0E" w14:textId="4E6F68E3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sz w:val="22"/>
          <w:szCs w:val="22"/>
        </w:rPr>
        <w:t xml:space="preserve">Przewodniczące Rady Naukowej: </w:t>
      </w:r>
    </w:p>
    <w:p w14:paraId="4308D3E2" w14:textId="4D12474E" w:rsidR="7769CBAC" w:rsidRDefault="7769CBAC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Dr hab. prof. UKEN Janina Pach, Uniwersytet Komisji Edukacji Narodowej w Krakowie</w:t>
      </w:r>
    </w:p>
    <w:p w14:paraId="7C3F91BA" w14:textId="49F675B7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Dr hab. prof. UKEN Dorota Murzyn, Uniwersytet Komisji Edukacji Narodowej w Krakowie</w:t>
      </w:r>
    </w:p>
    <w:p w14:paraId="490359A3" w14:textId="77777777" w:rsidR="00273D66" w:rsidRDefault="00273D66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473AB82" w14:textId="77777777" w:rsidR="00273D66" w:rsidRDefault="00273D66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7666D21" w14:textId="2092A293" w:rsidR="7769CBAC" w:rsidRDefault="7769CBAC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>Członkowie Rady Naukowej:</w:t>
      </w:r>
    </w:p>
    <w:p w14:paraId="25116821" w14:textId="7AF1A107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Prof. dr hab. Marian Kozaczka, Uniwersytet Komisji Edukacji Narodowej w Krakowie</w:t>
      </w:r>
    </w:p>
    <w:p w14:paraId="18F06E01" w14:textId="3814ADD5" w:rsidR="7769CBAC" w:rsidRDefault="7769CBAC" w:rsidP="17D44B4A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Prof. dr hab. Marek Ćwiklicki, Uniwersytet Ekonomiczny w Krakowie  </w:t>
      </w:r>
    </w:p>
    <w:p w14:paraId="268033F4" w14:textId="3D12A079" w:rsidR="7769CBAC" w:rsidRDefault="7769CBAC" w:rsidP="17D44B4A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Dr hab. prof. UJ, Inga Kawka, Uniwersytet Komisji Edukacji Narodowej w Krakowie</w:t>
      </w:r>
    </w:p>
    <w:p w14:paraId="6B686ED0" w14:textId="031C4729" w:rsidR="7769CBAC" w:rsidRDefault="7769CBAC" w:rsidP="372F981B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5E6C56B">
        <w:rPr>
          <w:rFonts w:asciiTheme="minorHAnsi" w:eastAsiaTheme="minorEastAsia" w:hAnsiTheme="minorHAnsi" w:cstheme="minorBidi"/>
          <w:sz w:val="22"/>
          <w:szCs w:val="22"/>
        </w:rPr>
        <w:t xml:space="preserve">Dr hab. prof. UKEN Magdalena </w:t>
      </w:r>
      <w:proofErr w:type="spellStart"/>
      <w:r w:rsidRPr="75E6C56B">
        <w:rPr>
          <w:rFonts w:asciiTheme="minorHAnsi" w:eastAsiaTheme="minorEastAsia" w:hAnsiTheme="minorHAnsi" w:cstheme="minorBidi"/>
          <w:sz w:val="22"/>
          <w:szCs w:val="22"/>
        </w:rPr>
        <w:t>Bsoul-Kopowska</w:t>
      </w:r>
      <w:proofErr w:type="spellEnd"/>
      <w:r w:rsidRPr="75E6C56B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F142BC" w:rsidRPr="00F142BC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142BC"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Uniwersytet Komisji Edukacji Narodowej w Krakowie</w:t>
      </w:r>
    </w:p>
    <w:p w14:paraId="004BDBE8" w14:textId="53405213" w:rsidR="14CA4D09" w:rsidRDefault="14CA4D09" w:rsidP="372F981B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372F981B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Prof. dr Jason Papathanasiou, University of Macedonia, Thessaloniki, </w:t>
      </w:r>
      <w:proofErr w:type="spellStart"/>
      <w:r w:rsidRPr="372F981B">
        <w:rPr>
          <w:rFonts w:asciiTheme="minorHAnsi" w:eastAsiaTheme="minorEastAsia" w:hAnsiTheme="minorHAnsi" w:cstheme="minorBidi"/>
          <w:sz w:val="22"/>
          <w:szCs w:val="22"/>
          <w:lang w:val="en-US"/>
        </w:rPr>
        <w:t>Grecja</w:t>
      </w:r>
      <w:proofErr w:type="spellEnd"/>
      <w:r w:rsidRPr="372F981B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</w:t>
      </w:r>
    </w:p>
    <w:p w14:paraId="45626551" w14:textId="77777777" w:rsidR="7769CBAC" w:rsidRDefault="7769CBAC" w:rsidP="2E5968FC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lang w:val="en-US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Dr hab. prof. </w:t>
      </w:r>
      <w:proofErr w:type="spellStart"/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PRz</w:t>
      </w:r>
      <w:proofErr w:type="spellEnd"/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, Teresa Piecuch, Politechnika Rzeszowska im. </w:t>
      </w: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  <w:lang w:val="en-US"/>
        </w:rPr>
        <w:t xml:space="preserve">I. </w:t>
      </w:r>
      <w:proofErr w:type="spellStart"/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  <w:lang w:val="en-US"/>
        </w:rPr>
        <w:t>Łukasiewicza</w:t>
      </w:r>
      <w:proofErr w:type="spellEnd"/>
    </w:p>
    <w:p w14:paraId="766F5BB2" w14:textId="7C57DED6" w:rsidR="7769CBAC" w:rsidRDefault="7769CBAC" w:rsidP="75E6C56B">
      <w:pPr>
        <w:pStyle w:val="paragraph"/>
        <w:spacing w:before="0" w:beforeAutospacing="0" w:after="120" w:afterAutospacing="0"/>
        <w:jc w:val="both"/>
        <w:rPr>
          <w:rStyle w:val="eop"/>
          <w:rFonts w:asciiTheme="minorHAnsi" w:eastAsiaTheme="minorEastAsia" w:hAnsiTheme="minorHAnsi" w:cstheme="minorBidi"/>
          <w:sz w:val="22"/>
          <w:szCs w:val="22"/>
          <w:lang w:val="en-US"/>
        </w:rPr>
      </w:pPr>
      <w:r w:rsidRPr="75E6C56B">
        <w:rPr>
          <w:rStyle w:val="normaltextrun"/>
          <w:rFonts w:asciiTheme="minorHAnsi" w:eastAsiaTheme="minorEastAsia" w:hAnsiTheme="minorHAnsi" w:cstheme="minorBidi"/>
          <w:sz w:val="22"/>
          <w:szCs w:val="22"/>
          <w:lang w:val="en-US"/>
        </w:rPr>
        <w:t xml:space="preserve">Dr Thomas Gold, New York University, Stany </w:t>
      </w:r>
      <w:proofErr w:type="spellStart"/>
      <w:r w:rsidRPr="75E6C56B">
        <w:rPr>
          <w:rStyle w:val="normaltextrun"/>
          <w:rFonts w:asciiTheme="minorHAnsi" w:eastAsiaTheme="minorEastAsia" w:hAnsiTheme="minorHAnsi" w:cstheme="minorBidi"/>
          <w:sz w:val="22"/>
          <w:szCs w:val="22"/>
          <w:lang w:val="en-US"/>
        </w:rPr>
        <w:t>Zjednoczone</w:t>
      </w:r>
      <w:proofErr w:type="spellEnd"/>
      <w:r w:rsidRPr="75E6C56B">
        <w:rPr>
          <w:rStyle w:val="eop"/>
          <w:rFonts w:asciiTheme="minorHAnsi" w:eastAsiaTheme="minorEastAsia" w:hAnsiTheme="minorHAnsi" w:cstheme="minorBidi"/>
          <w:sz w:val="22"/>
          <w:szCs w:val="22"/>
          <w:lang w:val="en-US"/>
        </w:rPr>
        <w:t xml:space="preserve">  </w:t>
      </w:r>
    </w:p>
    <w:p w14:paraId="5C23E7B7" w14:textId="460A0E18" w:rsidR="2C5F71D9" w:rsidRDefault="7769CBAC" w:rsidP="52FE32CF">
      <w:pPr>
        <w:pStyle w:val="paragraph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Dr Agnieszka </w:t>
      </w:r>
      <w:proofErr w:type="spellStart"/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Pacut</w:t>
      </w:r>
      <w:proofErr w:type="spellEnd"/>
      <w:r w:rsidRPr="372F981B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 Uniwersytet Ekonomiczny w Krakowie  </w:t>
      </w:r>
    </w:p>
    <w:p w14:paraId="1E52466E" w14:textId="64F66BBB" w:rsidR="2C5F71D9" w:rsidRDefault="2C5F71D9" w:rsidP="2C5F71D9">
      <w:pPr>
        <w:pStyle w:val="paragraph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3B7BED7F" w14:textId="7F3D62EA" w:rsidR="17D44B4A" w:rsidRPr="00B4108B" w:rsidRDefault="7769CBAC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</w:pP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 xml:space="preserve">KOMITET </w:t>
      </w:r>
      <w:r w:rsidR="23E3ABC0"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O</w:t>
      </w:r>
      <w:r w:rsidRPr="17D44B4A">
        <w:rPr>
          <w:rStyle w:val="spellingerror"/>
          <w:rFonts w:asciiTheme="minorHAnsi" w:eastAsiaTheme="minorEastAsia" w:hAnsiTheme="minorHAnsi" w:cstheme="minorBidi"/>
          <w:b/>
          <w:bCs/>
          <w:color w:val="1F3864" w:themeColor="accent1" w:themeShade="80"/>
          <w:sz w:val="36"/>
          <w:szCs w:val="36"/>
        </w:rPr>
        <w:t>RGANIZACYJNY </w:t>
      </w:r>
    </w:p>
    <w:p w14:paraId="297BCC58" w14:textId="61C55BF1" w:rsidR="7769CBAC" w:rsidRDefault="7769CBAC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Renata Śliwa, prof</w:t>
      </w:r>
      <w:r w:rsidR="444577C7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UKEN</w:t>
      </w:r>
      <w:r w:rsidR="2546352D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487AF87F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Elżbieta Szczygieł</w:t>
      </w:r>
      <w:r w:rsidR="4535F886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- przewodnicz</w:t>
      </w:r>
      <w:r w:rsidR="1712F49B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ące</w:t>
      </w:r>
      <w:r w:rsidR="4535F886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4198DC31" w14:textId="7A8B4EDC" w:rsidR="7769CBAC" w:rsidRDefault="7769CBAC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72F981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Ewa Radomska</w:t>
      </w:r>
    </w:p>
    <w:p w14:paraId="5B0ABBD3" w14:textId="6E7CF25E" w:rsidR="7769CBAC" w:rsidRDefault="7769CBAC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Dr </w:t>
      </w:r>
      <w:r w:rsidR="21C150D0"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Wojciech Maciejewski </w:t>
      </w:r>
    </w:p>
    <w:p w14:paraId="6EEFE1B5" w14:textId="1826B509" w:rsidR="52FE32CF" w:rsidRDefault="21C150D0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Dr Marta Czyżewska </w:t>
      </w:r>
    </w:p>
    <w:p w14:paraId="0CE4E586" w14:textId="3243913B" w:rsidR="00F9398C" w:rsidRDefault="00F9398C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Paulina Szyja</w:t>
      </w:r>
    </w:p>
    <w:p w14:paraId="1E849244" w14:textId="7F4B24D3" w:rsidR="009F2713" w:rsidRDefault="009F2713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Iwona Lupa-Wójcik</w:t>
      </w:r>
    </w:p>
    <w:p w14:paraId="7B5B1247" w14:textId="2A995E25" w:rsidR="52FE32CF" w:rsidRDefault="6AF7FD0E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 Marzena Hajduk-</w:t>
      </w:r>
      <w:proofErr w:type="spellStart"/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Stelmachowicz</w:t>
      </w:r>
      <w:proofErr w:type="spellEnd"/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183A0DA9" w14:textId="77777777" w:rsidR="00F61700" w:rsidRDefault="6DBE5E57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A8264E6">
        <w:rPr>
          <w:rFonts w:ascii="Aptos" w:eastAsia="Aptos" w:hAnsi="Aptos" w:cs="Aptos"/>
          <w:sz w:val="22"/>
          <w:szCs w:val="22"/>
        </w:rPr>
        <w:t xml:space="preserve">Dr inż. Paulina </w:t>
      </w:r>
      <w:proofErr w:type="spellStart"/>
      <w:r w:rsidRPr="2A8264E6">
        <w:rPr>
          <w:rFonts w:ascii="Aptos" w:eastAsia="Aptos" w:hAnsi="Aptos" w:cs="Aptos"/>
          <w:sz w:val="22"/>
          <w:szCs w:val="22"/>
        </w:rPr>
        <w:t>Bełch</w:t>
      </w:r>
      <w:proofErr w:type="spellEnd"/>
      <w:r w:rsidR="00F61700" w:rsidRPr="00F61700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14EE3FD" w14:textId="5AD70577" w:rsidR="00F61700" w:rsidRDefault="00F61700" w:rsidP="00273D66">
      <w:pPr>
        <w:pStyle w:val="paragraph"/>
        <w:spacing w:before="12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Mgr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Marta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Bohdziewicz -</w:t>
      </w:r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Lulewicz</w:t>
      </w:r>
      <w:proofErr w:type="spellEnd"/>
      <w:r w:rsidRPr="2A8264E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367AF8BD" w14:textId="5A8D3AAD" w:rsidR="17D44B4A" w:rsidRPr="00B4108B" w:rsidRDefault="17D44B4A" w:rsidP="00B4108B">
      <w:pPr>
        <w:shd w:val="clear" w:color="auto" w:fill="FFFFFF" w:themeFill="background1"/>
        <w:rPr>
          <w:rStyle w:val="spellingerror"/>
          <w:rFonts w:ascii="Aptos" w:eastAsia="Aptos" w:hAnsi="Aptos" w:cs="Aptos"/>
          <w:sz w:val="22"/>
          <w:szCs w:val="22"/>
        </w:rPr>
      </w:pPr>
    </w:p>
    <w:p w14:paraId="43DBEE1E" w14:textId="725B426E" w:rsidR="17D44B4A" w:rsidRPr="009F2713" w:rsidRDefault="5D64981A" w:rsidP="00B4108B">
      <w:pPr>
        <w:pStyle w:val="paragraph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ind w:left="284" w:hanging="284"/>
        <w:jc w:val="center"/>
        <w:rPr>
          <w:rStyle w:val="normaltextrun"/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009F2713">
        <w:rPr>
          <w:rStyle w:val="spellingerror"/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 xml:space="preserve">KONTAKT – DANE DO KORESPONDENCJI </w:t>
      </w:r>
    </w:p>
    <w:p w14:paraId="4B611BA8" w14:textId="46F44291" w:rsidR="5D64981A" w:rsidRPr="009F2713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highlight w:val="yellow"/>
        </w:rPr>
      </w:pPr>
      <w:r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 e</w:t>
      </w:r>
      <w:r w:rsidR="69D79250"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konomi</w:t>
      </w:r>
      <w:r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a@u</w:t>
      </w:r>
      <w:r w:rsidR="5A1727F0"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ken</w:t>
      </w:r>
      <w:r w:rsidRPr="009F2713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.krakow.pl  </w:t>
      </w:r>
      <w:r w:rsidRPr="009F2713">
        <w:rPr>
          <w:rStyle w:val="eop"/>
          <w:rFonts w:asciiTheme="minorHAnsi" w:eastAsiaTheme="minorEastAsia" w:hAnsiTheme="minorHAnsi" w:cstheme="minorBidi"/>
          <w:color w:val="000000" w:themeColor="text1"/>
        </w:rPr>
        <w:t> </w:t>
      </w:r>
    </w:p>
    <w:p w14:paraId="33943DA1" w14:textId="77777777" w:rsidR="5D64981A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Uniwersytet Komisji Edukacji Narodowej w Krakowie </w:t>
      </w:r>
    </w:p>
    <w:p w14:paraId="3CD4544B" w14:textId="7330EB70" w:rsidR="5D64981A" w:rsidRDefault="5D64981A" w:rsidP="17D44B4A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Instytut Prawa, Ekonomii i Administracji  </w:t>
      </w:r>
    </w:p>
    <w:p w14:paraId="771920A2" w14:textId="5487665A" w:rsidR="17D44B4A" w:rsidRPr="00273D66" w:rsidRDefault="5D64981A" w:rsidP="00273D66">
      <w:pPr>
        <w:pStyle w:val="paragraph"/>
        <w:shd w:val="clear" w:color="auto" w:fill="FFFFFF" w:themeFill="background1"/>
        <w:spacing w:before="0" w:beforeAutospacing="0" w:after="120" w:afterAutospacing="0"/>
        <w:jc w:val="both"/>
        <w:rPr>
          <w:rStyle w:val="spellingerror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7D44B4A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ul. Podchorążych 2, 30-084 Kraków </w:t>
      </w:r>
    </w:p>
    <w:sectPr w:rsidR="17D44B4A" w:rsidRPr="00273D66" w:rsidSect="008613A2">
      <w:headerReference w:type="default" r:id="rId12"/>
      <w:footerReference w:type="default" r:id="rId13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32DA" w14:textId="77777777" w:rsidR="00310204" w:rsidRDefault="00310204" w:rsidP="005018DE">
      <w:r>
        <w:separator/>
      </w:r>
    </w:p>
  </w:endnote>
  <w:endnote w:type="continuationSeparator" w:id="0">
    <w:p w14:paraId="30E59260" w14:textId="77777777" w:rsidR="00310204" w:rsidRDefault="00310204" w:rsidP="0050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11A8" w14:textId="10068339" w:rsidR="00155568" w:rsidRDefault="00155568" w:rsidP="00155568">
    <w:pPr>
      <w:pStyle w:val="Stopka"/>
    </w:pPr>
  </w:p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7"/>
      <w:gridCol w:w="5774"/>
    </w:tblGrid>
    <w:tr w:rsidR="00155568" w:rsidRPr="00545960" w14:paraId="6B14FB6E" w14:textId="77777777" w:rsidTr="00545960">
      <w:tc>
        <w:tcPr>
          <w:tcW w:w="3576" w:type="dxa"/>
        </w:tcPr>
        <w:p w14:paraId="09E6C784" w14:textId="64E4E896" w:rsidR="00155568" w:rsidRPr="00545960" w:rsidRDefault="00155568" w:rsidP="00155568">
          <w:pPr>
            <w:pStyle w:val="Stopka"/>
            <w:rPr>
              <w:sz w:val="18"/>
              <w:szCs w:val="18"/>
            </w:rPr>
          </w:pPr>
          <w:r w:rsidRPr="00545960">
            <w:rPr>
              <w:noProof/>
              <w:sz w:val="18"/>
              <w:szCs w:val="18"/>
            </w:rPr>
            <w:drawing>
              <wp:inline distT="0" distB="0" distL="0" distR="0" wp14:anchorId="3CBBBC40" wp14:editId="533B5DA3">
                <wp:extent cx="2134800" cy="360000"/>
                <wp:effectExtent l="0" t="0" r="0" b="2540"/>
                <wp:docPr id="551934904" name="Obraz 551934904" descr="Obraz zawierający tekst, Czcionka, zrzut ekranu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000501" name="Obraz 1" descr="Obraz zawierający tekst, Czcionka, zrzut ekranu, Jaskrawoniebieski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4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5" w:type="dxa"/>
        </w:tcPr>
        <w:p w14:paraId="7580D915" w14:textId="13C713F7" w:rsidR="00155568" w:rsidRPr="00545960" w:rsidRDefault="00155568" w:rsidP="00545960">
          <w:pPr>
            <w:pStyle w:val="Stopka"/>
            <w:ind w:left="0" w:firstLine="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545960">
            <w:rPr>
              <w:rFonts w:asciiTheme="minorHAnsi" w:hAnsiTheme="minorHAnsi" w:cstheme="minorHAnsi"/>
              <w:sz w:val="18"/>
              <w:szCs w:val="18"/>
            </w:rPr>
            <w:t>Sfinansowane ze środków UE. Wyrażone poglądy i opinie są jedynie opiniami autora lub autorów i</w:t>
          </w:r>
          <w:r w:rsidR="00545960" w:rsidRPr="0054596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545960">
            <w:rPr>
              <w:rFonts w:asciiTheme="minorHAnsi" w:hAnsiTheme="minorHAnsi" w:cstheme="minorHAnsi"/>
              <w:sz w:val="18"/>
              <w:szCs w:val="18"/>
            </w:rPr>
            <w:t>niekoniecznie odzwierciedlają poglądy i</w:t>
          </w:r>
          <w:r w:rsidR="00545960">
            <w:rPr>
              <w:rFonts w:asciiTheme="minorHAnsi" w:hAnsiTheme="minorHAnsi" w:cstheme="minorHAnsi"/>
              <w:sz w:val="18"/>
              <w:szCs w:val="18"/>
            </w:rPr>
            <w:t> </w:t>
          </w:r>
          <w:r w:rsidRPr="00545960">
            <w:rPr>
              <w:rFonts w:asciiTheme="minorHAnsi" w:hAnsiTheme="minorHAnsi" w:cstheme="minorHAnsi"/>
              <w:sz w:val="18"/>
              <w:szCs w:val="18"/>
            </w:rPr>
            <w:t>opinie Unii Europejskiej lub Narodowej Agencji (NA). Unia</w:t>
          </w:r>
          <w:r w:rsidR="00545960" w:rsidRPr="0054596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545960">
            <w:rPr>
              <w:rFonts w:asciiTheme="minorHAnsi" w:hAnsiTheme="minorHAnsi" w:cstheme="minorHAnsi"/>
              <w:sz w:val="18"/>
              <w:szCs w:val="18"/>
            </w:rPr>
            <w:t>Europejska ani NA nie ponoszą za nie odpowiedzialności.</w:t>
          </w:r>
        </w:p>
      </w:tc>
    </w:tr>
  </w:tbl>
  <w:p w14:paraId="6A6F97EA" w14:textId="233D114A" w:rsidR="005018DE" w:rsidRPr="00545960" w:rsidRDefault="005018DE" w:rsidP="00155568">
    <w:pPr>
      <w:pStyle w:val="Stopka"/>
      <w:rPr>
        <w:sz w:val="18"/>
        <w:szCs w:val="18"/>
      </w:rPr>
    </w:pPr>
  </w:p>
  <w:p w14:paraId="1D66085B" w14:textId="37C70DF7" w:rsidR="005018DE" w:rsidRPr="004951CD" w:rsidRDefault="005018DE">
    <w:pPr>
      <w:pStyle w:val="Stopka"/>
    </w:pPr>
  </w:p>
  <w:p w14:paraId="6D4251CD" w14:textId="77777777" w:rsidR="005018DE" w:rsidRPr="004951CD" w:rsidRDefault="005018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C0A9" w14:textId="77777777" w:rsidR="00310204" w:rsidRDefault="00310204" w:rsidP="005018DE">
      <w:r>
        <w:separator/>
      </w:r>
    </w:p>
  </w:footnote>
  <w:footnote w:type="continuationSeparator" w:id="0">
    <w:p w14:paraId="091242C8" w14:textId="77777777" w:rsidR="00310204" w:rsidRDefault="00310204" w:rsidP="0050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2C48" w14:textId="6475D540" w:rsidR="004951CD" w:rsidRDefault="00273D66" w:rsidP="00273D66">
    <w:pPr>
      <w:pStyle w:val="Nagwek"/>
    </w:pPr>
    <w:r>
      <w:rPr>
        <w:noProof/>
      </w:rPr>
      <w:drawing>
        <wp:inline distT="0" distB="0" distL="0" distR="0" wp14:anchorId="2F76C685" wp14:editId="167E26F5">
          <wp:extent cx="5762625" cy="1733550"/>
          <wp:effectExtent l="0" t="0" r="9525" b="0"/>
          <wp:docPr id="5464188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457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6A5EDE" w14:textId="77777777" w:rsidR="00273D66" w:rsidRPr="00273D66" w:rsidRDefault="00273D66" w:rsidP="00273D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E8"/>
    <w:multiLevelType w:val="multilevel"/>
    <w:tmpl w:val="145C4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FD7A"/>
    <w:multiLevelType w:val="hybridMultilevel"/>
    <w:tmpl w:val="B33C745C"/>
    <w:lvl w:ilvl="0" w:tplc="915AC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3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41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4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3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8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01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0E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C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CC0"/>
    <w:multiLevelType w:val="multilevel"/>
    <w:tmpl w:val="1B6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A1F01"/>
    <w:multiLevelType w:val="multilevel"/>
    <w:tmpl w:val="5B8A4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9B5C"/>
    <w:multiLevelType w:val="hybridMultilevel"/>
    <w:tmpl w:val="C18CBF5C"/>
    <w:lvl w:ilvl="0" w:tplc="BC664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83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0A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8A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3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83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64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C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02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301A"/>
    <w:multiLevelType w:val="hybridMultilevel"/>
    <w:tmpl w:val="0336A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776"/>
    <w:multiLevelType w:val="multilevel"/>
    <w:tmpl w:val="48AA1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7C782"/>
    <w:multiLevelType w:val="hybridMultilevel"/>
    <w:tmpl w:val="6D3E68C4"/>
    <w:lvl w:ilvl="0" w:tplc="AD1CA9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EE4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2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62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C4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F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7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6E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26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472C4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FFC000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FFC000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FFC000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FFC000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FFC000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FFC000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FFC000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FFC000" w:themeColor="accent4"/>
      </w:rPr>
    </w:lvl>
  </w:abstractNum>
  <w:abstractNum w:abstractNumId="9" w15:restartNumberingAfterBreak="0">
    <w:nsid w:val="48522EBD"/>
    <w:multiLevelType w:val="multilevel"/>
    <w:tmpl w:val="7A5220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819B0"/>
    <w:multiLevelType w:val="multilevel"/>
    <w:tmpl w:val="7526A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46766"/>
    <w:multiLevelType w:val="hybridMultilevel"/>
    <w:tmpl w:val="704EDCAC"/>
    <w:lvl w:ilvl="0" w:tplc="5FBAD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68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2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F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1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AC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65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0C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EB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2EB"/>
    <w:multiLevelType w:val="multilevel"/>
    <w:tmpl w:val="C9DEEC2C"/>
    <w:numStyleLink w:val="NBPpunktoryobrazkowe"/>
  </w:abstractNum>
  <w:abstractNum w:abstractNumId="13" w15:restartNumberingAfterBreak="0">
    <w:nsid w:val="520437F2"/>
    <w:multiLevelType w:val="multilevel"/>
    <w:tmpl w:val="1A30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30EA9"/>
    <w:multiLevelType w:val="multilevel"/>
    <w:tmpl w:val="3A7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15174F"/>
    <w:multiLevelType w:val="multilevel"/>
    <w:tmpl w:val="C0006F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21F76"/>
    <w:multiLevelType w:val="multilevel"/>
    <w:tmpl w:val="45729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5EC1E"/>
    <w:multiLevelType w:val="hybridMultilevel"/>
    <w:tmpl w:val="EA22AEFA"/>
    <w:lvl w:ilvl="0" w:tplc="468496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85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2F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E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A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8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4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0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8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5964">
    <w:abstractNumId w:val="1"/>
  </w:num>
  <w:num w:numId="2" w16cid:durableId="737477614">
    <w:abstractNumId w:val="11"/>
  </w:num>
  <w:num w:numId="3" w16cid:durableId="1050762766">
    <w:abstractNumId w:val="7"/>
  </w:num>
  <w:num w:numId="4" w16cid:durableId="5444215">
    <w:abstractNumId w:val="17"/>
  </w:num>
  <w:num w:numId="5" w16cid:durableId="1592468990">
    <w:abstractNumId w:val="4"/>
  </w:num>
  <w:num w:numId="6" w16cid:durableId="1893151714">
    <w:abstractNumId w:val="14"/>
  </w:num>
  <w:num w:numId="7" w16cid:durableId="733815606">
    <w:abstractNumId w:val="3"/>
  </w:num>
  <w:num w:numId="8" w16cid:durableId="2059041812">
    <w:abstractNumId w:val="6"/>
  </w:num>
  <w:num w:numId="9" w16cid:durableId="1483350117">
    <w:abstractNumId w:val="10"/>
  </w:num>
  <w:num w:numId="10" w16cid:durableId="2084910767">
    <w:abstractNumId w:val="16"/>
  </w:num>
  <w:num w:numId="11" w16cid:durableId="122775534">
    <w:abstractNumId w:val="0"/>
  </w:num>
  <w:num w:numId="12" w16cid:durableId="1711883342">
    <w:abstractNumId w:val="15"/>
  </w:num>
  <w:num w:numId="13" w16cid:durableId="347752647">
    <w:abstractNumId w:val="9"/>
  </w:num>
  <w:num w:numId="14" w16cid:durableId="319966836">
    <w:abstractNumId w:val="8"/>
  </w:num>
  <w:num w:numId="15" w16cid:durableId="148446054">
    <w:abstractNumId w:val="12"/>
  </w:num>
  <w:num w:numId="16" w16cid:durableId="172186163">
    <w:abstractNumId w:val="5"/>
  </w:num>
  <w:num w:numId="17" w16cid:durableId="2100757224">
    <w:abstractNumId w:val="13"/>
  </w:num>
  <w:num w:numId="18" w16cid:durableId="45575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EC"/>
    <w:rsid w:val="0000400A"/>
    <w:rsid w:val="00021BFD"/>
    <w:rsid w:val="0004139A"/>
    <w:rsid w:val="00060F47"/>
    <w:rsid w:val="00061B2A"/>
    <w:rsid w:val="000662F2"/>
    <w:rsid w:val="0007426D"/>
    <w:rsid w:val="00075829"/>
    <w:rsid w:val="000828A1"/>
    <w:rsid w:val="000864B0"/>
    <w:rsid w:val="000B4408"/>
    <w:rsid w:val="000C2E79"/>
    <w:rsid w:val="000D437C"/>
    <w:rsid w:val="000E177D"/>
    <w:rsid w:val="00144AE4"/>
    <w:rsid w:val="00145D64"/>
    <w:rsid w:val="00155568"/>
    <w:rsid w:val="001911CE"/>
    <w:rsid w:val="00197B4F"/>
    <w:rsid w:val="001A732E"/>
    <w:rsid w:val="001B30F8"/>
    <w:rsid w:val="001B5A2F"/>
    <w:rsid w:val="001B793F"/>
    <w:rsid w:val="001C098F"/>
    <w:rsid w:val="001D4A7C"/>
    <w:rsid w:val="001E2F4A"/>
    <w:rsid w:val="001E3FB4"/>
    <w:rsid w:val="001E4106"/>
    <w:rsid w:val="001E715D"/>
    <w:rsid w:val="001F39E9"/>
    <w:rsid w:val="00210D3F"/>
    <w:rsid w:val="00214516"/>
    <w:rsid w:val="00231D4C"/>
    <w:rsid w:val="00246823"/>
    <w:rsid w:val="00255A48"/>
    <w:rsid w:val="00266D07"/>
    <w:rsid w:val="00272AF1"/>
    <w:rsid w:val="00273D66"/>
    <w:rsid w:val="00274281"/>
    <w:rsid w:val="0028278F"/>
    <w:rsid w:val="002A2B54"/>
    <w:rsid w:val="002B1667"/>
    <w:rsid w:val="002C63AC"/>
    <w:rsid w:val="002C72A9"/>
    <w:rsid w:val="002D4D78"/>
    <w:rsid w:val="002E00FD"/>
    <w:rsid w:val="002F7053"/>
    <w:rsid w:val="0030520D"/>
    <w:rsid w:val="00310204"/>
    <w:rsid w:val="00312B97"/>
    <w:rsid w:val="00377E5F"/>
    <w:rsid w:val="00387C20"/>
    <w:rsid w:val="003903A8"/>
    <w:rsid w:val="0039574F"/>
    <w:rsid w:val="003A3526"/>
    <w:rsid w:val="003B299D"/>
    <w:rsid w:val="003E1EDE"/>
    <w:rsid w:val="003F5093"/>
    <w:rsid w:val="00400942"/>
    <w:rsid w:val="00404A81"/>
    <w:rsid w:val="004129C4"/>
    <w:rsid w:val="0041716C"/>
    <w:rsid w:val="00425045"/>
    <w:rsid w:val="0043273A"/>
    <w:rsid w:val="00435B31"/>
    <w:rsid w:val="0044277E"/>
    <w:rsid w:val="004503FB"/>
    <w:rsid w:val="00450CF1"/>
    <w:rsid w:val="00456AE0"/>
    <w:rsid w:val="004638DC"/>
    <w:rsid w:val="00470247"/>
    <w:rsid w:val="004934FE"/>
    <w:rsid w:val="004951CD"/>
    <w:rsid w:val="004A0EB9"/>
    <w:rsid w:val="004B0D7A"/>
    <w:rsid w:val="004B1369"/>
    <w:rsid w:val="004C5DE6"/>
    <w:rsid w:val="004E3AE4"/>
    <w:rsid w:val="004E682C"/>
    <w:rsid w:val="004F0E95"/>
    <w:rsid w:val="004F6E5B"/>
    <w:rsid w:val="005018DE"/>
    <w:rsid w:val="00503104"/>
    <w:rsid w:val="00505C5F"/>
    <w:rsid w:val="005136E6"/>
    <w:rsid w:val="00531FBB"/>
    <w:rsid w:val="00544E45"/>
    <w:rsid w:val="00545954"/>
    <w:rsid w:val="00545960"/>
    <w:rsid w:val="00545B80"/>
    <w:rsid w:val="00545E19"/>
    <w:rsid w:val="00554FEC"/>
    <w:rsid w:val="00563552"/>
    <w:rsid w:val="0057107F"/>
    <w:rsid w:val="00597A38"/>
    <w:rsid w:val="005A6A49"/>
    <w:rsid w:val="005C4D52"/>
    <w:rsid w:val="005D5356"/>
    <w:rsid w:val="005E043B"/>
    <w:rsid w:val="005F0699"/>
    <w:rsid w:val="00631F6F"/>
    <w:rsid w:val="00647215"/>
    <w:rsid w:val="00651A08"/>
    <w:rsid w:val="00656B97"/>
    <w:rsid w:val="00656D4D"/>
    <w:rsid w:val="00666D56"/>
    <w:rsid w:val="00670D47"/>
    <w:rsid w:val="00670DE3"/>
    <w:rsid w:val="00673728"/>
    <w:rsid w:val="00674C17"/>
    <w:rsid w:val="00684CC5"/>
    <w:rsid w:val="006C6986"/>
    <w:rsid w:val="006D0051"/>
    <w:rsid w:val="006D358F"/>
    <w:rsid w:val="006E4BAF"/>
    <w:rsid w:val="007153B3"/>
    <w:rsid w:val="00717F13"/>
    <w:rsid w:val="0072609C"/>
    <w:rsid w:val="007306E9"/>
    <w:rsid w:val="007326A4"/>
    <w:rsid w:val="007624E6"/>
    <w:rsid w:val="00792691"/>
    <w:rsid w:val="00795B7B"/>
    <w:rsid w:val="007C191A"/>
    <w:rsid w:val="007D02D7"/>
    <w:rsid w:val="007D2B66"/>
    <w:rsid w:val="007E0D5F"/>
    <w:rsid w:val="007E5DB8"/>
    <w:rsid w:val="007F75F5"/>
    <w:rsid w:val="0083145F"/>
    <w:rsid w:val="00833CD2"/>
    <w:rsid w:val="0084201E"/>
    <w:rsid w:val="00855AC2"/>
    <w:rsid w:val="008613A2"/>
    <w:rsid w:val="00872163"/>
    <w:rsid w:val="00883A6C"/>
    <w:rsid w:val="008903C3"/>
    <w:rsid w:val="008932CC"/>
    <w:rsid w:val="0089760D"/>
    <w:rsid w:val="008A3406"/>
    <w:rsid w:val="008C07CA"/>
    <w:rsid w:val="008D56AE"/>
    <w:rsid w:val="008E31C7"/>
    <w:rsid w:val="008E6B9C"/>
    <w:rsid w:val="00907B82"/>
    <w:rsid w:val="00916C23"/>
    <w:rsid w:val="00923D22"/>
    <w:rsid w:val="009258CB"/>
    <w:rsid w:val="009405A5"/>
    <w:rsid w:val="009409D1"/>
    <w:rsid w:val="00944221"/>
    <w:rsid w:val="00946D0E"/>
    <w:rsid w:val="0097004E"/>
    <w:rsid w:val="00974274"/>
    <w:rsid w:val="00977736"/>
    <w:rsid w:val="00986335"/>
    <w:rsid w:val="00992E3F"/>
    <w:rsid w:val="009946DA"/>
    <w:rsid w:val="009B2F49"/>
    <w:rsid w:val="009B6143"/>
    <w:rsid w:val="009C3172"/>
    <w:rsid w:val="009D1B12"/>
    <w:rsid w:val="009F2713"/>
    <w:rsid w:val="00A0602E"/>
    <w:rsid w:val="00A23421"/>
    <w:rsid w:val="00A43497"/>
    <w:rsid w:val="00A51A9F"/>
    <w:rsid w:val="00A55B40"/>
    <w:rsid w:val="00A8688A"/>
    <w:rsid w:val="00AE2877"/>
    <w:rsid w:val="00AE3EA7"/>
    <w:rsid w:val="00AF2941"/>
    <w:rsid w:val="00AF30A9"/>
    <w:rsid w:val="00AF76B4"/>
    <w:rsid w:val="00AF798E"/>
    <w:rsid w:val="00B11383"/>
    <w:rsid w:val="00B1154A"/>
    <w:rsid w:val="00B11583"/>
    <w:rsid w:val="00B15F5E"/>
    <w:rsid w:val="00B22951"/>
    <w:rsid w:val="00B24457"/>
    <w:rsid w:val="00B36989"/>
    <w:rsid w:val="00B37CA5"/>
    <w:rsid w:val="00B4108B"/>
    <w:rsid w:val="00B41C42"/>
    <w:rsid w:val="00B55A37"/>
    <w:rsid w:val="00B808A4"/>
    <w:rsid w:val="00BA4D49"/>
    <w:rsid w:val="00BB4704"/>
    <w:rsid w:val="00BB5039"/>
    <w:rsid w:val="00BC1F65"/>
    <w:rsid w:val="00BC5682"/>
    <w:rsid w:val="00BD025E"/>
    <w:rsid w:val="00BD1B45"/>
    <w:rsid w:val="00BE155B"/>
    <w:rsid w:val="00BE4758"/>
    <w:rsid w:val="00BF0C2B"/>
    <w:rsid w:val="00BF6F45"/>
    <w:rsid w:val="00C05A9F"/>
    <w:rsid w:val="00C252D8"/>
    <w:rsid w:val="00C537E2"/>
    <w:rsid w:val="00C6353D"/>
    <w:rsid w:val="00C6472F"/>
    <w:rsid w:val="00C85996"/>
    <w:rsid w:val="00C957F7"/>
    <w:rsid w:val="00CD1F63"/>
    <w:rsid w:val="00CD4EE3"/>
    <w:rsid w:val="00CE1660"/>
    <w:rsid w:val="00D0376A"/>
    <w:rsid w:val="00D06C9E"/>
    <w:rsid w:val="00D07F76"/>
    <w:rsid w:val="00D23588"/>
    <w:rsid w:val="00D308E3"/>
    <w:rsid w:val="00D40F71"/>
    <w:rsid w:val="00D971D2"/>
    <w:rsid w:val="00DB43B3"/>
    <w:rsid w:val="00DB5355"/>
    <w:rsid w:val="00DB7F32"/>
    <w:rsid w:val="00DE3A34"/>
    <w:rsid w:val="00DE4703"/>
    <w:rsid w:val="00E0397D"/>
    <w:rsid w:val="00E06255"/>
    <w:rsid w:val="00E10981"/>
    <w:rsid w:val="00E17259"/>
    <w:rsid w:val="00E173B9"/>
    <w:rsid w:val="00E173C1"/>
    <w:rsid w:val="00E20E1F"/>
    <w:rsid w:val="00E231B9"/>
    <w:rsid w:val="00E23C4A"/>
    <w:rsid w:val="00E25123"/>
    <w:rsid w:val="00E35C46"/>
    <w:rsid w:val="00E476B0"/>
    <w:rsid w:val="00E7375B"/>
    <w:rsid w:val="00E73BE4"/>
    <w:rsid w:val="00E81A60"/>
    <w:rsid w:val="00E91616"/>
    <w:rsid w:val="00EA1CB9"/>
    <w:rsid w:val="00EA465D"/>
    <w:rsid w:val="00EB496A"/>
    <w:rsid w:val="00EB5E7C"/>
    <w:rsid w:val="00ED69AB"/>
    <w:rsid w:val="00EF6491"/>
    <w:rsid w:val="00F0578A"/>
    <w:rsid w:val="00F109B6"/>
    <w:rsid w:val="00F142BC"/>
    <w:rsid w:val="00F25888"/>
    <w:rsid w:val="00F42F17"/>
    <w:rsid w:val="00F56F6F"/>
    <w:rsid w:val="00F61700"/>
    <w:rsid w:val="00F64EF1"/>
    <w:rsid w:val="00F716A3"/>
    <w:rsid w:val="00F77B72"/>
    <w:rsid w:val="00F8196E"/>
    <w:rsid w:val="00F9398C"/>
    <w:rsid w:val="00FA0B68"/>
    <w:rsid w:val="00FB57F6"/>
    <w:rsid w:val="00FB7941"/>
    <w:rsid w:val="00FD12B5"/>
    <w:rsid w:val="00FF1EE9"/>
    <w:rsid w:val="00FF3301"/>
    <w:rsid w:val="018460FB"/>
    <w:rsid w:val="01A1329D"/>
    <w:rsid w:val="01ED3744"/>
    <w:rsid w:val="020D17C0"/>
    <w:rsid w:val="021E3541"/>
    <w:rsid w:val="02C33A89"/>
    <w:rsid w:val="02DDB39F"/>
    <w:rsid w:val="0326CAEE"/>
    <w:rsid w:val="03CC03C4"/>
    <w:rsid w:val="046AC2C1"/>
    <w:rsid w:val="047FAEC3"/>
    <w:rsid w:val="04C36FA7"/>
    <w:rsid w:val="04C406FE"/>
    <w:rsid w:val="04D09639"/>
    <w:rsid w:val="054529DD"/>
    <w:rsid w:val="0553C711"/>
    <w:rsid w:val="055CC3AB"/>
    <w:rsid w:val="05705192"/>
    <w:rsid w:val="05B04D9C"/>
    <w:rsid w:val="05C2E05A"/>
    <w:rsid w:val="05CF193B"/>
    <w:rsid w:val="05D084BD"/>
    <w:rsid w:val="05D5A03A"/>
    <w:rsid w:val="05FF891C"/>
    <w:rsid w:val="0620038C"/>
    <w:rsid w:val="066646C2"/>
    <w:rsid w:val="06679BE3"/>
    <w:rsid w:val="069B87E0"/>
    <w:rsid w:val="06BEE1BE"/>
    <w:rsid w:val="06F3D8F8"/>
    <w:rsid w:val="0751B2B5"/>
    <w:rsid w:val="0753798F"/>
    <w:rsid w:val="0798F00F"/>
    <w:rsid w:val="07D62DBE"/>
    <w:rsid w:val="07F05E69"/>
    <w:rsid w:val="0803F34B"/>
    <w:rsid w:val="08166BEC"/>
    <w:rsid w:val="0817D7E5"/>
    <w:rsid w:val="0838BDE0"/>
    <w:rsid w:val="08495727"/>
    <w:rsid w:val="0863B1BE"/>
    <w:rsid w:val="08C8F5B5"/>
    <w:rsid w:val="08EC83A2"/>
    <w:rsid w:val="093C2F18"/>
    <w:rsid w:val="093CE084"/>
    <w:rsid w:val="09443A5B"/>
    <w:rsid w:val="09727C7D"/>
    <w:rsid w:val="0974C1CF"/>
    <w:rsid w:val="09AA494B"/>
    <w:rsid w:val="09AE6619"/>
    <w:rsid w:val="09E6BB43"/>
    <w:rsid w:val="0A34F1E9"/>
    <w:rsid w:val="0A835B7F"/>
    <w:rsid w:val="0A936B9F"/>
    <w:rsid w:val="0ABA7A49"/>
    <w:rsid w:val="0AC9E57F"/>
    <w:rsid w:val="0B7887E4"/>
    <w:rsid w:val="0B7D2C53"/>
    <w:rsid w:val="0C19DE0F"/>
    <w:rsid w:val="0C279AA5"/>
    <w:rsid w:val="0CC2F4B9"/>
    <w:rsid w:val="0CDFF4F7"/>
    <w:rsid w:val="0D17584C"/>
    <w:rsid w:val="0DA48010"/>
    <w:rsid w:val="0E0195FB"/>
    <w:rsid w:val="0E1A7436"/>
    <w:rsid w:val="0E72EAE0"/>
    <w:rsid w:val="0E8A9876"/>
    <w:rsid w:val="0E9DA18E"/>
    <w:rsid w:val="0EE40B99"/>
    <w:rsid w:val="0F5C543C"/>
    <w:rsid w:val="0F75B822"/>
    <w:rsid w:val="0F918B4E"/>
    <w:rsid w:val="0FDB40DD"/>
    <w:rsid w:val="0FEB410D"/>
    <w:rsid w:val="10195569"/>
    <w:rsid w:val="10563D66"/>
    <w:rsid w:val="107D5F0B"/>
    <w:rsid w:val="10A3EC69"/>
    <w:rsid w:val="10B5AC7D"/>
    <w:rsid w:val="10BC25E6"/>
    <w:rsid w:val="10C9C224"/>
    <w:rsid w:val="11105E0F"/>
    <w:rsid w:val="115A30D9"/>
    <w:rsid w:val="117FF3E4"/>
    <w:rsid w:val="11DE28E8"/>
    <w:rsid w:val="121E473F"/>
    <w:rsid w:val="128DB789"/>
    <w:rsid w:val="12AE4733"/>
    <w:rsid w:val="132FC898"/>
    <w:rsid w:val="13575714"/>
    <w:rsid w:val="1376A795"/>
    <w:rsid w:val="13FB321D"/>
    <w:rsid w:val="14A2B25F"/>
    <w:rsid w:val="14C861E5"/>
    <w:rsid w:val="14CA4D09"/>
    <w:rsid w:val="14E06CF0"/>
    <w:rsid w:val="14F62FAA"/>
    <w:rsid w:val="151DF942"/>
    <w:rsid w:val="1542044C"/>
    <w:rsid w:val="15828F32"/>
    <w:rsid w:val="15A78282"/>
    <w:rsid w:val="15B3EABA"/>
    <w:rsid w:val="15E1DFC7"/>
    <w:rsid w:val="16358732"/>
    <w:rsid w:val="16694907"/>
    <w:rsid w:val="16C718DE"/>
    <w:rsid w:val="16C7668E"/>
    <w:rsid w:val="16CEAE51"/>
    <w:rsid w:val="16D6FEE5"/>
    <w:rsid w:val="16D79EE3"/>
    <w:rsid w:val="16F109DD"/>
    <w:rsid w:val="1712F49B"/>
    <w:rsid w:val="1731C3DA"/>
    <w:rsid w:val="178553BE"/>
    <w:rsid w:val="17D44B4A"/>
    <w:rsid w:val="17E91C31"/>
    <w:rsid w:val="18A2829A"/>
    <w:rsid w:val="18C6EAC2"/>
    <w:rsid w:val="1901DF71"/>
    <w:rsid w:val="19BA4FD8"/>
    <w:rsid w:val="19BB923A"/>
    <w:rsid w:val="19EAA151"/>
    <w:rsid w:val="1A68A737"/>
    <w:rsid w:val="1A77242F"/>
    <w:rsid w:val="1B12DCEE"/>
    <w:rsid w:val="1B15C512"/>
    <w:rsid w:val="1B47A8FB"/>
    <w:rsid w:val="1B55504C"/>
    <w:rsid w:val="1BCDCE9C"/>
    <w:rsid w:val="1C06A590"/>
    <w:rsid w:val="1C0D115D"/>
    <w:rsid w:val="1C187EEC"/>
    <w:rsid w:val="1C18BD71"/>
    <w:rsid w:val="1C540DF2"/>
    <w:rsid w:val="1C63D019"/>
    <w:rsid w:val="1CBB54C8"/>
    <w:rsid w:val="1CD1272B"/>
    <w:rsid w:val="1CEEFCDE"/>
    <w:rsid w:val="1D460B19"/>
    <w:rsid w:val="1D585F2E"/>
    <w:rsid w:val="1DA5077F"/>
    <w:rsid w:val="1DAFA08D"/>
    <w:rsid w:val="1DCE6086"/>
    <w:rsid w:val="1E9FDEE2"/>
    <w:rsid w:val="1EA5C6AE"/>
    <w:rsid w:val="1EE1FBDA"/>
    <w:rsid w:val="1F2643BC"/>
    <w:rsid w:val="1F72F6CB"/>
    <w:rsid w:val="1F8E444F"/>
    <w:rsid w:val="1FBCAE3D"/>
    <w:rsid w:val="2025B1C1"/>
    <w:rsid w:val="208A9A9B"/>
    <w:rsid w:val="2092BD01"/>
    <w:rsid w:val="20C13A94"/>
    <w:rsid w:val="20E9049D"/>
    <w:rsid w:val="215F5024"/>
    <w:rsid w:val="21677FC3"/>
    <w:rsid w:val="21C150D0"/>
    <w:rsid w:val="21C77516"/>
    <w:rsid w:val="221291D3"/>
    <w:rsid w:val="221F6E60"/>
    <w:rsid w:val="222E9AB0"/>
    <w:rsid w:val="2239EA94"/>
    <w:rsid w:val="223C79D9"/>
    <w:rsid w:val="22A94861"/>
    <w:rsid w:val="22D61671"/>
    <w:rsid w:val="23019433"/>
    <w:rsid w:val="230B5E48"/>
    <w:rsid w:val="2328968C"/>
    <w:rsid w:val="236B112B"/>
    <w:rsid w:val="23A049D5"/>
    <w:rsid w:val="23A6FE02"/>
    <w:rsid w:val="23CE249F"/>
    <w:rsid w:val="23E3ABC0"/>
    <w:rsid w:val="23FFE0EB"/>
    <w:rsid w:val="245E65C5"/>
    <w:rsid w:val="246306F6"/>
    <w:rsid w:val="248E4B26"/>
    <w:rsid w:val="24C36441"/>
    <w:rsid w:val="24C9882F"/>
    <w:rsid w:val="2518D052"/>
    <w:rsid w:val="25246877"/>
    <w:rsid w:val="2546352D"/>
    <w:rsid w:val="25472A3B"/>
    <w:rsid w:val="25AC25E0"/>
    <w:rsid w:val="260C2A68"/>
    <w:rsid w:val="26D2AEFC"/>
    <w:rsid w:val="2715DDA7"/>
    <w:rsid w:val="27241F3C"/>
    <w:rsid w:val="273D262C"/>
    <w:rsid w:val="274531C8"/>
    <w:rsid w:val="2750C6DE"/>
    <w:rsid w:val="27575F41"/>
    <w:rsid w:val="27633285"/>
    <w:rsid w:val="27C2F248"/>
    <w:rsid w:val="28D4FBFE"/>
    <w:rsid w:val="28F45299"/>
    <w:rsid w:val="291E625B"/>
    <w:rsid w:val="29309FF6"/>
    <w:rsid w:val="295750EE"/>
    <w:rsid w:val="29C4DE28"/>
    <w:rsid w:val="29C538BF"/>
    <w:rsid w:val="29C7CB23"/>
    <w:rsid w:val="29D2DFF5"/>
    <w:rsid w:val="29D51EE0"/>
    <w:rsid w:val="29D6FF5E"/>
    <w:rsid w:val="2A8264E6"/>
    <w:rsid w:val="2A967BEE"/>
    <w:rsid w:val="2A9714AF"/>
    <w:rsid w:val="2AA0B7B4"/>
    <w:rsid w:val="2B6147C1"/>
    <w:rsid w:val="2BA9E7FC"/>
    <w:rsid w:val="2BB31CF5"/>
    <w:rsid w:val="2BC44859"/>
    <w:rsid w:val="2BFD6FA2"/>
    <w:rsid w:val="2C1F3B2D"/>
    <w:rsid w:val="2C2B29AC"/>
    <w:rsid w:val="2C4F5A8C"/>
    <w:rsid w:val="2C5F71D9"/>
    <w:rsid w:val="2C75F6D0"/>
    <w:rsid w:val="2CB5430F"/>
    <w:rsid w:val="2CC6DFE4"/>
    <w:rsid w:val="2CD906A9"/>
    <w:rsid w:val="2D0BD6C0"/>
    <w:rsid w:val="2D0C3480"/>
    <w:rsid w:val="2D18E809"/>
    <w:rsid w:val="2D257620"/>
    <w:rsid w:val="2D589E63"/>
    <w:rsid w:val="2D712871"/>
    <w:rsid w:val="2DB1EAF3"/>
    <w:rsid w:val="2DCC4064"/>
    <w:rsid w:val="2DE6C257"/>
    <w:rsid w:val="2DEE30C5"/>
    <w:rsid w:val="2E062949"/>
    <w:rsid w:val="2E069D1E"/>
    <w:rsid w:val="2E26F6DD"/>
    <w:rsid w:val="2E5968FC"/>
    <w:rsid w:val="2E68B6EE"/>
    <w:rsid w:val="2E6E35C6"/>
    <w:rsid w:val="2EFC10EB"/>
    <w:rsid w:val="2F120DD7"/>
    <w:rsid w:val="2FAF9FC4"/>
    <w:rsid w:val="2FCD3C9B"/>
    <w:rsid w:val="2FE1AFD5"/>
    <w:rsid w:val="300619D5"/>
    <w:rsid w:val="301928FF"/>
    <w:rsid w:val="3059363C"/>
    <w:rsid w:val="307ACD30"/>
    <w:rsid w:val="30A415FC"/>
    <w:rsid w:val="30C0DDC4"/>
    <w:rsid w:val="31525B30"/>
    <w:rsid w:val="316FF277"/>
    <w:rsid w:val="31CE4C8C"/>
    <w:rsid w:val="32112DCD"/>
    <w:rsid w:val="32438095"/>
    <w:rsid w:val="3252D0AC"/>
    <w:rsid w:val="325429E3"/>
    <w:rsid w:val="327D475E"/>
    <w:rsid w:val="32DF114F"/>
    <w:rsid w:val="32E05472"/>
    <w:rsid w:val="32F565FC"/>
    <w:rsid w:val="330E29C3"/>
    <w:rsid w:val="331DFB3B"/>
    <w:rsid w:val="3323E970"/>
    <w:rsid w:val="337A4B31"/>
    <w:rsid w:val="3381D7BB"/>
    <w:rsid w:val="33EE2A93"/>
    <w:rsid w:val="34045CCD"/>
    <w:rsid w:val="340C28A1"/>
    <w:rsid w:val="34192BB3"/>
    <w:rsid w:val="34424895"/>
    <w:rsid w:val="34652451"/>
    <w:rsid w:val="3465B5F8"/>
    <w:rsid w:val="3493AFEA"/>
    <w:rsid w:val="34A0759C"/>
    <w:rsid w:val="34B1365C"/>
    <w:rsid w:val="34BB720B"/>
    <w:rsid w:val="34E51E81"/>
    <w:rsid w:val="35541D7B"/>
    <w:rsid w:val="357ED526"/>
    <w:rsid w:val="35FF9515"/>
    <w:rsid w:val="3600F4B2"/>
    <w:rsid w:val="36073EBF"/>
    <w:rsid w:val="3627E28A"/>
    <w:rsid w:val="36B1E967"/>
    <w:rsid w:val="372837FA"/>
    <w:rsid w:val="372F981B"/>
    <w:rsid w:val="3761DEF5"/>
    <w:rsid w:val="377AADEB"/>
    <w:rsid w:val="377C084B"/>
    <w:rsid w:val="37D4A39C"/>
    <w:rsid w:val="383A8603"/>
    <w:rsid w:val="38412864"/>
    <w:rsid w:val="38840672"/>
    <w:rsid w:val="3891477A"/>
    <w:rsid w:val="38963C01"/>
    <w:rsid w:val="3921B735"/>
    <w:rsid w:val="392711D1"/>
    <w:rsid w:val="39528B3F"/>
    <w:rsid w:val="39959386"/>
    <w:rsid w:val="3ABB657C"/>
    <w:rsid w:val="3AE3341B"/>
    <w:rsid w:val="3B362223"/>
    <w:rsid w:val="3B67CE23"/>
    <w:rsid w:val="3B8BFF21"/>
    <w:rsid w:val="3BA479AC"/>
    <w:rsid w:val="3BD8E026"/>
    <w:rsid w:val="3BE49BBB"/>
    <w:rsid w:val="3BEAA449"/>
    <w:rsid w:val="3C084B03"/>
    <w:rsid w:val="3C14E9A4"/>
    <w:rsid w:val="3C40796B"/>
    <w:rsid w:val="3C6A465E"/>
    <w:rsid w:val="3C831D96"/>
    <w:rsid w:val="3C99F6C3"/>
    <w:rsid w:val="3CC2730B"/>
    <w:rsid w:val="3CF7F089"/>
    <w:rsid w:val="3D12C1EF"/>
    <w:rsid w:val="3D26DB7A"/>
    <w:rsid w:val="3D9594CA"/>
    <w:rsid w:val="3D9936FC"/>
    <w:rsid w:val="3DB71E1A"/>
    <w:rsid w:val="3DD4F69B"/>
    <w:rsid w:val="3DFC0327"/>
    <w:rsid w:val="3E1951D5"/>
    <w:rsid w:val="3E292989"/>
    <w:rsid w:val="3E3A0B27"/>
    <w:rsid w:val="3E4A8716"/>
    <w:rsid w:val="3E4BA0DC"/>
    <w:rsid w:val="3E991672"/>
    <w:rsid w:val="3EA63E2F"/>
    <w:rsid w:val="3EE3805D"/>
    <w:rsid w:val="3F80A02D"/>
    <w:rsid w:val="3F886332"/>
    <w:rsid w:val="3FDE0FFE"/>
    <w:rsid w:val="3FF2C1E5"/>
    <w:rsid w:val="40451620"/>
    <w:rsid w:val="407567A6"/>
    <w:rsid w:val="40D50897"/>
    <w:rsid w:val="410BDB24"/>
    <w:rsid w:val="4110B89F"/>
    <w:rsid w:val="412F9293"/>
    <w:rsid w:val="41A91839"/>
    <w:rsid w:val="41DAD6CF"/>
    <w:rsid w:val="4275D8C0"/>
    <w:rsid w:val="429C7D70"/>
    <w:rsid w:val="43129695"/>
    <w:rsid w:val="437C5C8D"/>
    <w:rsid w:val="43AF2E9F"/>
    <w:rsid w:val="43B07F34"/>
    <w:rsid w:val="441E739D"/>
    <w:rsid w:val="4438084C"/>
    <w:rsid w:val="444577C7"/>
    <w:rsid w:val="446D7F5D"/>
    <w:rsid w:val="4490D473"/>
    <w:rsid w:val="44E785E8"/>
    <w:rsid w:val="45060578"/>
    <w:rsid w:val="4535F886"/>
    <w:rsid w:val="4537A72F"/>
    <w:rsid w:val="455FC875"/>
    <w:rsid w:val="456F6BA5"/>
    <w:rsid w:val="45E71FAD"/>
    <w:rsid w:val="460BDFBF"/>
    <w:rsid w:val="4615CBD0"/>
    <w:rsid w:val="462EC2D0"/>
    <w:rsid w:val="4665253F"/>
    <w:rsid w:val="46983F27"/>
    <w:rsid w:val="46B36594"/>
    <w:rsid w:val="46D23324"/>
    <w:rsid w:val="46DCC984"/>
    <w:rsid w:val="46E8E93E"/>
    <w:rsid w:val="46EE1F1D"/>
    <w:rsid w:val="473D5135"/>
    <w:rsid w:val="475C3351"/>
    <w:rsid w:val="4782E0F3"/>
    <w:rsid w:val="47FA6DEB"/>
    <w:rsid w:val="480AED6E"/>
    <w:rsid w:val="4811B238"/>
    <w:rsid w:val="482F959A"/>
    <w:rsid w:val="487AF87F"/>
    <w:rsid w:val="4882A2A5"/>
    <w:rsid w:val="4887A002"/>
    <w:rsid w:val="488AB257"/>
    <w:rsid w:val="48A2B8C1"/>
    <w:rsid w:val="48E3D5F2"/>
    <w:rsid w:val="49058B61"/>
    <w:rsid w:val="494E8B44"/>
    <w:rsid w:val="497CC414"/>
    <w:rsid w:val="498CD4C8"/>
    <w:rsid w:val="49CBC6B1"/>
    <w:rsid w:val="49F542E6"/>
    <w:rsid w:val="49FBD64D"/>
    <w:rsid w:val="4A2953D4"/>
    <w:rsid w:val="4AB0A7A7"/>
    <w:rsid w:val="4ABD282B"/>
    <w:rsid w:val="4AF15CDE"/>
    <w:rsid w:val="4B1652A6"/>
    <w:rsid w:val="4B18F5CD"/>
    <w:rsid w:val="4B4A6C97"/>
    <w:rsid w:val="4B4B821D"/>
    <w:rsid w:val="4BB6D0FD"/>
    <w:rsid w:val="4BBC1F85"/>
    <w:rsid w:val="4C1DCCF3"/>
    <w:rsid w:val="4C3E20FF"/>
    <w:rsid w:val="4C8E4786"/>
    <w:rsid w:val="4C8E7BCE"/>
    <w:rsid w:val="4CB57926"/>
    <w:rsid w:val="4D02AD40"/>
    <w:rsid w:val="4D0790B2"/>
    <w:rsid w:val="4D3710B7"/>
    <w:rsid w:val="4DAF7633"/>
    <w:rsid w:val="4E43978B"/>
    <w:rsid w:val="4E77D763"/>
    <w:rsid w:val="4E886C22"/>
    <w:rsid w:val="4E8C902A"/>
    <w:rsid w:val="4EB0DBCC"/>
    <w:rsid w:val="4ED3C650"/>
    <w:rsid w:val="4EED8D0D"/>
    <w:rsid w:val="4EF7A56E"/>
    <w:rsid w:val="4F37786C"/>
    <w:rsid w:val="4F7BBAA7"/>
    <w:rsid w:val="4FBF0C0A"/>
    <w:rsid w:val="4FD6C807"/>
    <w:rsid w:val="50F01124"/>
    <w:rsid w:val="51293897"/>
    <w:rsid w:val="516B116E"/>
    <w:rsid w:val="51B91824"/>
    <w:rsid w:val="51E9464A"/>
    <w:rsid w:val="51EEF8C7"/>
    <w:rsid w:val="522BAB4F"/>
    <w:rsid w:val="522CD7D0"/>
    <w:rsid w:val="5274A7AA"/>
    <w:rsid w:val="5279119E"/>
    <w:rsid w:val="529CA002"/>
    <w:rsid w:val="52C7430B"/>
    <w:rsid w:val="52F742EF"/>
    <w:rsid w:val="52FE32CF"/>
    <w:rsid w:val="530F2327"/>
    <w:rsid w:val="533E8F2F"/>
    <w:rsid w:val="534AC4FB"/>
    <w:rsid w:val="538F3B71"/>
    <w:rsid w:val="53A6B163"/>
    <w:rsid w:val="53D63DAA"/>
    <w:rsid w:val="53E0C664"/>
    <w:rsid w:val="54837F58"/>
    <w:rsid w:val="54B1EA34"/>
    <w:rsid w:val="551DE5DB"/>
    <w:rsid w:val="5557CE02"/>
    <w:rsid w:val="557763EC"/>
    <w:rsid w:val="558281B6"/>
    <w:rsid w:val="55AEE365"/>
    <w:rsid w:val="5615E09F"/>
    <w:rsid w:val="561AACF4"/>
    <w:rsid w:val="5652EA8E"/>
    <w:rsid w:val="5682CEBD"/>
    <w:rsid w:val="568987F6"/>
    <w:rsid w:val="56B029BB"/>
    <w:rsid w:val="57046F72"/>
    <w:rsid w:val="57A78F4B"/>
    <w:rsid w:val="57BB9940"/>
    <w:rsid w:val="57C56B04"/>
    <w:rsid w:val="583F0BD1"/>
    <w:rsid w:val="58A75206"/>
    <w:rsid w:val="59052B5C"/>
    <w:rsid w:val="592912B8"/>
    <w:rsid w:val="592BE1A0"/>
    <w:rsid w:val="59520B65"/>
    <w:rsid w:val="5998BC04"/>
    <w:rsid w:val="59BB0F6A"/>
    <w:rsid w:val="5A0B18B5"/>
    <w:rsid w:val="5A1727F0"/>
    <w:rsid w:val="5A2D447A"/>
    <w:rsid w:val="5A3EA5E6"/>
    <w:rsid w:val="5A4E8344"/>
    <w:rsid w:val="5A63AA85"/>
    <w:rsid w:val="5A6568D1"/>
    <w:rsid w:val="5AD38DEB"/>
    <w:rsid w:val="5AE9F14D"/>
    <w:rsid w:val="5B23DAA4"/>
    <w:rsid w:val="5B40AF76"/>
    <w:rsid w:val="5B5EAD39"/>
    <w:rsid w:val="5B9D2A8F"/>
    <w:rsid w:val="5C0F6D2A"/>
    <w:rsid w:val="5C9F94EF"/>
    <w:rsid w:val="5CAA01C9"/>
    <w:rsid w:val="5CB49460"/>
    <w:rsid w:val="5D19CB5F"/>
    <w:rsid w:val="5D232DBB"/>
    <w:rsid w:val="5D33F124"/>
    <w:rsid w:val="5D4A0589"/>
    <w:rsid w:val="5D64981A"/>
    <w:rsid w:val="5D7BBD1F"/>
    <w:rsid w:val="5DAD2D2D"/>
    <w:rsid w:val="5E0CDC03"/>
    <w:rsid w:val="5E48C522"/>
    <w:rsid w:val="5ECE5F6F"/>
    <w:rsid w:val="5EF8BAFB"/>
    <w:rsid w:val="5EF90977"/>
    <w:rsid w:val="5EFAA129"/>
    <w:rsid w:val="5F088AEB"/>
    <w:rsid w:val="5F1BD1D7"/>
    <w:rsid w:val="5F26B466"/>
    <w:rsid w:val="5F728B18"/>
    <w:rsid w:val="5F9E9CAE"/>
    <w:rsid w:val="5FE14F74"/>
    <w:rsid w:val="5FF2EF56"/>
    <w:rsid w:val="5FF571ED"/>
    <w:rsid w:val="5FF9B0F4"/>
    <w:rsid w:val="5FFBA382"/>
    <w:rsid w:val="60150DC5"/>
    <w:rsid w:val="60169C92"/>
    <w:rsid w:val="6022FA71"/>
    <w:rsid w:val="60346135"/>
    <w:rsid w:val="6036AA5B"/>
    <w:rsid w:val="6039E4ED"/>
    <w:rsid w:val="60A356EB"/>
    <w:rsid w:val="60A4C8C4"/>
    <w:rsid w:val="60C669F7"/>
    <w:rsid w:val="6142ECDE"/>
    <w:rsid w:val="618BEE86"/>
    <w:rsid w:val="619A3FF6"/>
    <w:rsid w:val="6224B1DA"/>
    <w:rsid w:val="622B958D"/>
    <w:rsid w:val="622C0B96"/>
    <w:rsid w:val="626A0714"/>
    <w:rsid w:val="62C0E78A"/>
    <w:rsid w:val="630246D9"/>
    <w:rsid w:val="6385F5FC"/>
    <w:rsid w:val="6399D5B7"/>
    <w:rsid w:val="63ACB691"/>
    <w:rsid w:val="63AF7D07"/>
    <w:rsid w:val="63BCE5A1"/>
    <w:rsid w:val="63D1B4C4"/>
    <w:rsid w:val="63E18DE2"/>
    <w:rsid w:val="641B0878"/>
    <w:rsid w:val="644E66E2"/>
    <w:rsid w:val="645070E2"/>
    <w:rsid w:val="64721CAA"/>
    <w:rsid w:val="64866AB1"/>
    <w:rsid w:val="6496FF4E"/>
    <w:rsid w:val="6516586C"/>
    <w:rsid w:val="6520C417"/>
    <w:rsid w:val="6539D7DA"/>
    <w:rsid w:val="659E5A33"/>
    <w:rsid w:val="659FE663"/>
    <w:rsid w:val="65A15958"/>
    <w:rsid w:val="65A88C2A"/>
    <w:rsid w:val="65BD15B6"/>
    <w:rsid w:val="65D71083"/>
    <w:rsid w:val="66201459"/>
    <w:rsid w:val="6636B8B2"/>
    <w:rsid w:val="663D5203"/>
    <w:rsid w:val="6650C08F"/>
    <w:rsid w:val="665E87C4"/>
    <w:rsid w:val="667FDAE7"/>
    <w:rsid w:val="66B0558C"/>
    <w:rsid w:val="66C4891F"/>
    <w:rsid w:val="66DD491C"/>
    <w:rsid w:val="66E13167"/>
    <w:rsid w:val="66EA8619"/>
    <w:rsid w:val="67310699"/>
    <w:rsid w:val="67323494"/>
    <w:rsid w:val="6782D245"/>
    <w:rsid w:val="6783AD2F"/>
    <w:rsid w:val="6797D284"/>
    <w:rsid w:val="67CCC3D3"/>
    <w:rsid w:val="67E7C91D"/>
    <w:rsid w:val="68484B05"/>
    <w:rsid w:val="6849E8D5"/>
    <w:rsid w:val="684BF4B7"/>
    <w:rsid w:val="68537AC2"/>
    <w:rsid w:val="6878EABC"/>
    <w:rsid w:val="6894707E"/>
    <w:rsid w:val="68D3ACE9"/>
    <w:rsid w:val="6901AFA1"/>
    <w:rsid w:val="693A3C6E"/>
    <w:rsid w:val="69D79250"/>
    <w:rsid w:val="69EA6A64"/>
    <w:rsid w:val="69EC13E8"/>
    <w:rsid w:val="6A16F3E9"/>
    <w:rsid w:val="6A1B86F1"/>
    <w:rsid w:val="6A26551C"/>
    <w:rsid w:val="6A50AA35"/>
    <w:rsid w:val="6A83ED8B"/>
    <w:rsid w:val="6A94252B"/>
    <w:rsid w:val="6AE7EE55"/>
    <w:rsid w:val="6AF7FD0E"/>
    <w:rsid w:val="6BA1CFA2"/>
    <w:rsid w:val="6BAD7C13"/>
    <w:rsid w:val="6BAF68A8"/>
    <w:rsid w:val="6BF067A1"/>
    <w:rsid w:val="6C4143B8"/>
    <w:rsid w:val="6C5C5E78"/>
    <w:rsid w:val="6CD41B19"/>
    <w:rsid w:val="6CE1A274"/>
    <w:rsid w:val="6CE218F8"/>
    <w:rsid w:val="6CF9E1C7"/>
    <w:rsid w:val="6D1724B7"/>
    <w:rsid w:val="6D1AF581"/>
    <w:rsid w:val="6D4F48E3"/>
    <w:rsid w:val="6DAC93D3"/>
    <w:rsid w:val="6DBE5E57"/>
    <w:rsid w:val="6DC1E031"/>
    <w:rsid w:val="6DD1D28E"/>
    <w:rsid w:val="6DD61761"/>
    <w:rsid w:val="6DDCED7E"/>
    <w:rsid w:val="6E00D529"/>
    <w:rsid w:val="6E1FA474"/>
    <w:rsid w:val="6E3B9071"/>
    <w:rsid w:val="6E4B0F57"/>
    <w:rsid w:val="6E6CB578"/>
    <w:rsid w:val="6EC49756"/>
    <w:rsid w:val="6EC702E9"/>
    <w:rsid w:val="6ED85C1A"/>
    <w:rsid w:val="6EFC92E7"/>
    <w:rsid w:val="6F212B81"/>
    <w:rsid w:val="6F3108EC"/>
    <w:rsid w:val="6F60883A"/>
    <w:rsid w:val="6F8333D8"/>
    <w:rsid w:val="6F8CA71B"/>
    <w:rsid w:val="6FEA6214"/>
    <w:rsid w:val="7000D933"/>
    <w:rsid w:val="706BD798"/>
    <w:rsid w:val="70C39B24"/>
    <w:rsid w:val="712FC0CA"/>
    <w:rsid w:val="713DC6B9"/>
    <w:rsid w:val="7145B9EF"/>
    <w:rsid w:val="7155F331"/>
    <w:rsid w:val="71C4AB4C"/>
    <w:rsid w:val="71C59784"/>
    <w:rsid w:val="72361258"/>
    <w:rsid w:val="72399D2B"/>
    <w:rsid w:val="724ACA90"/>
    <w:rsid w:val="726C9DEF"/>
    <w:rsid w:val="72EA8271"/>
    <w:rsid w:val="72FC1742"/>
    <w:rsid w:val="733F3955"/>
    <w:rsid w:val="735F43CE"/>
    <w:rsid w:val="736B691C"/>
    <w:rsid w:val="7388A5C0"/>
    <w:rsid w:val="73C40641"/>
    <w:rsid w:val="73F93447"/>
    <w:rsid w:val="74D2C4FF"/>
    <w:rsid w:val="74E1BAAE"/>
    <w:rsid w:val="754425A2"/>
    <w:rsid w:val="75E6C56B"/>
    <w:rsid w:val="7606715C"/>
    <w:rsid w:val="762B0CFA"/>
    <w:rsid w:val="762B1192"/>
    <w:rsid w:val="763282AB"/>
    <w:rsid w:val="766A2768"/>
    <w:rsid w:val="767941C3"/>
    <w:rsid w:val="76A1DE39"/>
    <w:rsid w:val="76B5F213"/>
    <w:rsid w:val="7769CBAC"/>
    <w:rsid w:val="777F3460"/>
    <w:rsid w:val="77A896C1"/>
    <w:rsid w:val="77DE323A"/>
    <w:rsid w:val="77E2D85E"/>
    <w:rsid w:val="78F1C2A1"/>
    <w:rsid w:val="791028B5"/>
    <w:rsid w:val="7A1AC530"/>
    <w:rsid w:val="7A2FCF01"/>
    <w:rsid w:val="7A3613A1"/>
    <w:rsid w:val="7A6EA57B"/>
    <w:rsid w:val="7AFB7412"/>
    <w:rsid w:val="7B12617C"/>
    <w:rsid w:val="7B2C502D"/>
    <w:rsid w:val="7B495FB2"/>
    <w:rsid w:val="7B65954A"/>
    <w:rsid w:val="7B6B908B"/>
    <w:rsid w:val="7B775076"/>
    <w:rsid w:val="7B8F4D5D"/>
    <w:rsid w:val="7C2367BC"/>
    <w:rsid w:val="7C25ECDE"/>
    <w:rsid w:val="7C36C33C"/>
    <w:rsid w:val="7C5FDDD5"/>
    <w:rsid w:val="7CDA5536"/>
    <w:rsid w:val="7CE25B71"/>
    <w:rsid w:val="7CF1FABE"/>
    <w:rsid w:val="7CFA852C"/>
    <w:rsid w:val="7DD4E1AA"/>
    <w:rsid w:val="7E07EDBC"/>
    <w:rsid w:val="7E74F823"/>
    <w:rsid w:val="7E819913"/>
    <w:rsid w:val="7EAD16AF"/>
    <w:rsid w:val="7EB9B701"/>
    <w:rsid w:val="7EECF5AF"/>
    <w:rsid w:val="7F00D123"/>
    <w:rsid w:val="7F0DDFC6"/>
    <w:rsid w:val="7F1FE155"/>
    <w:rsid w:val="7F256197"/>
    <w:rsid w:val="7FF2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3C7D"/>
  <w15:chartTrackingRefBased/>
  <w15:docId w15:val="{6AC499A1-361D-F243-9FF0-E5A986B4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05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D0051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D0051"/>
  </w:style>
  <w:style w:type="character" w:customStyle="1" w:styleId="eop">
    <w:name w:val="eop"/>
    <w:basedOn w:val="Domylnaczcionkaakapitu"/>
    <w:rsid w:val="006D0051"/>
  </w:style>
  <w:style w:type="character" w:customStyle="1" w:styleId="scxw159261396">
    <w:name w:val="scxw159261396"/>
    <w:basedOn w:val="Domylnaczcionkaakapitu"/>
    <w:rsid w:val="006D0051"/>
  </w:style>
  <w:style w:type="character" w:customStyle="1" w:styleId="spellingerror">
    <w:name w:val="spellingerror"/>
    <w:basedOn w:val="Domylnaczcionkaakapitu"/>
    <w:rsid w:val="006D0051"/>
  </w:style>
  <w:style w:type="character" w:customStyle="1" w:styleId="contextualspellingandgrammarerror">
    <w:name w:val="contextualspellingandgrammarerror"/>
    <w:basedOn w:val="Domylnaczcionkaakapitu"/>
    <w:rsid w:val="006D0051"/>
  </w:style>
  <w:style w:type="numbering" w:customStyle="1" w:styleId="NBPpunktoryobrazkowe">
    <w:name w:val="NBP punktory obrazkowe"/>
    <w:uiPriority w:val="99"/>
    <w:rsid w:val="007624E6"/>
    <w:pPr>
      <w:numPr>
        <w:numId w:val="14"/>
      </w:numPr>
    </w:pPr>
  </w:style>
  <w:style w:type="paragraph" w:customStyle="1" w:styleId="Listawypunktowana">
    <w:name w:val="Lista wypunktowana"/>
    <w:basedOn w:val="Normalny"/>
    <w:qFormat/>
    <w:rsid w:val="007624E6"/>
    <w:pPr>
      <w:numPr>
        <w:numId w:val="15"/>
      </w:numPr>
      <w:suppressAutoHyphens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19"/>
    </w:rPr>
  </w:style>
  <w:style w:type="table" w:customStyle="1" w:styleId="NBP">
    <w:name w:val="NBP"/>
    <w:basedOn w:val="Standardowy"/>
    <w:uiPriority w:val="99"/>
    <w:rsid w:val="007624E6"/>
    <w:rPr>
      <w:sz w:val="22"/>
      <w:szCs w:val="22"/>
      <w:lang w:eastAsia="pl-PL"/>
    </w:r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2Horz">
      <w:tblPr/>
      <w:tcPr>
        <w:shd w:val="clear" w:color="auto" w:fill="E6E8EB"/>
      </w:tcPr>
    </w:tblStyle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7624E6"/>
    <w:pPr>
      <w:suppressAutoHyphens/>
      <w:spacing w:after="200" w:line="276" w:lineRule="auto"/>
      <w:ind w:firstLine="34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7624E6"/>
    <w:rPr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57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9574F"/>
  </w:style>
  <w:style w:type="table" w:styleId="Tabela-Siatka">
    <w:name w:val="Table Grid"/>
    <w:basedOn w:val="Standardowy"/>
    <w:uiPriority w:val="59"/>
    <w:rsid w:val="0039574F"/>
    <w:pPr>
      <w:ind w:left="567" w:hanging="567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F6E5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501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8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018DE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01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8DE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E155B"/>
    <w:rPr>
      <w:b/>
      <w:bCs/>
    </w:rPr>
  </w:style>
  <w:style w:type="character" w:customStyle="1" w:styleId="il">
    <w:name w:val="il"/>
    <w:basedOn w:val="Domylnaczcionkaakapitu"/>
    <w:rsid w:val="00BE155B"/>
  </w:style>
  <w:style w:type="paragraph" w:styleId="Akapitzlist">
    <w:name w:val="List Paragraph"/>
    <w:basedOn w:val="Normalny"/>
    <w:uiPriority w:val="34"/>
    <w:qFormat/>
    <w:rsid w:val="00D0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.uek.krakow.pl/index.php/ser/issue/view/1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e/B7Sp9tYuJ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-e.uken.krak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ce-kgp.uken.krakow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994</Words>
  <Characters>7422</Characters>
  <Application>Microsoft Office Word</Application>
  <DocSecurity>0</DocSecurity>
  <Lines>154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Śliwa</dc:creator>
  <cp:keywords/>
  <dc:description/>
  <cp:lastModifiedBy>Iwona Lupa-Wójcik</cp:lastModifiedBy>
  <cp:revision>2</cp:revision>
  <dcterms:created xsi:type="dcterms:W3CDTF">2026-01-14T09:24:00Z</dcterms:created>
  <dcterms:modified xsi:type="dcterms:W3CDTF">2026-01-14T09:24:00Z</dcterms:modified>
</cp:coreProperties>
</file>